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882AEC8" w:rsidR="00FB6DAD" w:rsidRPr="00D84358" w:rsidRDefault="00D84358" w:rsidP="00B55AE0">
      <w:pPr>
        <w:jc w:val="center"/>
        <w:rPr>
          <w:rFonts w:ascii="Arial" w:hAnsi="Arial" w:cs="Arial"/>
          <w:b/>
          <w:bCs/>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00CF0B79" w:rsidRPr="00CF0B79">
            <w:rPr>
              <w:rFonts w:ascii="Arial" w:hAnsi="Arial" w:cs="Arial"/>
              <w:b/>
              <w:bCs/>
              <w:sz w:val="20"/>
              <w:szCs w:val="20"/>
            </w:rPr>
            <w:t>2026-GSC-42</w:t>
          </w:r>
          <w:r w:rsidR="00CF0B79">
            <w:rPr>
              <w:rFonts w:ascii="Arial" w:hAnsi="Arial" w:cs="Arial"/>
              <w:b/>
              <w:bCs/>
              <w:sz w:val="20"/>
              <w:szCs w:val="20"/>
            </w:rPr>
            <w:t xml:space="preserve"> S</w:t>
          </w:r>
          <w:r w:rsidR="00CF0B79" w:rsidRPr="00CF0B79">
            <w:rPr>
              <w:rFonts w:ascii="Arial" w:hAnsi="Arial" w:cs="Arial"/>
              <w:b/>
              <w:bCs/>
              <w:sz w:val="20"/>
              <w:szCs w:val="20"/>
            </w:rPr>
            <w:t xml:space="preserve">KELBIMŲ TALPINIMO IR KANDIDATŲ DUOMENŲ BAZĖS PASLAUGOS  </w:t>
          </w:r>
        </w:sdtContent>
      </w:sdt>
      <w:r w:rsidR="00CF0B79" w:rsidRPr="00D84358">
        <w:rPr>
          <w:rFonts w:ascii="Arial" w:hAnsi="Arial" w:cs="Arial"/>
          <w:b/>
          <w:bCs/>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tc>
          <w:tcPr>
            <w:tcW w:w="846" w:type="dxa"/>
            <w:shd w:val="clear" w:color="auto" w:fill="DBE5F1"/>
            <w:vAlign w:val="center"/>
          </w:tcPr>
          <w:p w14:paraId="1037DBD1" w14:textId="77777777" w:rsidR="00247031" w:rsidRPr="00EE184D" w:rsidRDefault="00247031" w:rsidP="00AF377A">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F377A">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F377A">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F377A">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F377A">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rsidP="00AF377A">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F377A">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F377A">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F377A">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rsidP="00AF377A">
            <w:pPr>
              <w:tabs>
                <w:tab w:val="left" w:pos="567"/>
              </w:tabs>
              <w:jc w:val="center"/>
              <w:rPr>
                <w:rFonts w:ascii="Arial" w:hAnsi="Arial" w:cs="Arial"/>
                <w:i/>
                <w:iCs/>
                <w:sz w:val="20"/>
                <w:szCs w:val="20"/>
              </w:rPr>
            </w:pPr>
            <w:r w:rsidRPr="00C638FB">
              <w:rPr>
                <w:rFonts w:ascii="Arial" w:hAnsi="Arial" w:cs="Arial"/>
                <w:i/>
                <w:iCs/>
                <w:sz w:val="20"/>
                <w:szCs w:val="20"/>
              </w:rPr>
              <w:lastRenderedPageBreak/>
              <w:t>Pvz.</w:t>
            </w:r>
          </w:p>
        </w:tc>
        <w:tc>
          <w:tcPr>
            <w:tcW w:w="3685" w:type="dxa"/>
            <w:shd w:val="clear" w:color="auto" w:fill="F2F2F2" w:themeFill="background1" w:themeFillShade="F2"/>
            <w:vAlign w:val="center"/>
          </w:tcPr>
          <w:p w14:paraId="77EBD35B" w14:textId="77777777" w:rsidR="00247031" w:rsidRPr="00C638FB" w:rsidRDefault="00247031" w:rsidP="00AF377A">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F377A">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F377A">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F377A">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F377A">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F377A">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23383E19" w:rsidP="00A86B7B">
      <w:pPr>
        <w:pStyle w:val="ListParagraph"/>
        <w:numPr>
          <w:ilvl w:val="0"/>
          <w:numId w:val="4"/>
        </w:numPr>
        <w:tabs>
          <w:tab w:val="left" w:pos="567"/>
        </w:tabs>
        <w:spacing w:after="0" w:line="240" w:lineRule="auto"/>
        <w:jc w:val="both"/>
        <w:rPr>
          <w:rFonts w:ascii="Arial" w:hAnsi="Arial" w:cs="Arial"/>
          <w:sz w:val="20"/>
          <w:szCs w:val="20"/>
        </w:rPr>
      </w:pPr>
      <w:r w:rsidRPr="7EA3392D">
        <w:rPr>
          <w:rFonts w:ascii="Arial" w:hAnsi="Arial" w:cs="Arial"/>
          <w:sz w:val="20"/>
          <w:szCs w:val="20"/>
        </w:rPr>
        <w:t>Pasiūlymo kaina;</w:t>
      </w:r>
    </w:p>
    <w:p w14:paraId="6C3B7273" w14:textId="21AC9E6C"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6D6FC5E6" w:rsidR="00B93C20" w:rsidRPr="00B57450"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B57450">
        <w:rPr>
          <w:rFonts w:ascii="Arial" w:hAnsi="Arial" w:cs="Arial"/>
          <w:sz w:val="20"/>
          <w:szCs w:val="20"/>
        </w:rPr>
        <w:t xml:space="preserve">Ekonominio naudingumo kriterijus įrodantys dokumentai; </w:t>
      </w:r>
    </w:p>
    <w:p w14:paraId="7C329CD8" w14:textId="77777777" w:rsidR="00B93C20" w:rsidRPr="00B57450"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B57450">
        <w:rPr>
          <w:rFonts w:ascii="Arial" w:hAnsi="Arial" w:cs="Arial"/>
          <w:sz w:val="20"/>
          <w:szCs w:val="20"/>
        </w:rPr>
        <w:t xml:space="preserve">Galiojantis rašytinis įgaliojimas arba kitas dokumentas, suteikiantis teisę pasirašyti pasiūlymą; </w:t>
      </w:r>
      <w:r w:rsidRPr="00B57450">
        <w:rPr>
          <w:rFonts w:ascii="Arial" w:hAnsi="Arial" w:cs="Arial"/>
          <w:i/>
          <w:iCs/>
          <w:color w:val="365F91"/>
          <w:sz w:val="20"/>
          <w:szCs w:val="20"/>
        </w:rPr>
        <w:t>(jei pasiūlymą pasirašo ne vadovas)</w:t>
      </w:r>
    </w:p>
    <w:p w14:paraId="363E4D54" w14:textId="7389FD93" w:rsidR="008A0B48" w:rsidRPr="00B57450"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B57450">
        <w:rPr>
          <w:rStyle w:val="normaltextrun"/>
          <w:rFonts w:ascii="Arial" w:hAnsi="Arial" w:cs="Arial"/>
          <w:sz w:val="20"/>
          <w:szCs w:val="20"/>
        </w:rPr>
        <w:t xml:space="preserve">Jungtinės veiklos sutarties kopija; </w:t>
      </w:r>
    </w:p>
    <w:p w14:paraId="785C6E2C" w14:textId="7676685C" w:rsidR="00B93C20" w:rsidRPr="00B57450" w:rsidRDefault="00232D1F" w:rsidP="00AF377A">
      <w:pPr>
        <w:pStyle w:val="ListParagraph"/>
        <w:numPr>
          <w:ilvl w:val="0"/>
          <w:numId w:val="5"/>
        </w:numPr>
        <w:tabs>
          <w:tab w:val="left" w:pos="567"/>
        </w:tabs>
        <w:spacing w:after="0" w:line="240" w:lineRule="auto"/>
        <w:jc w:val="both"/>
        <w:rPr>
          <w:rStyle w:val="normaltextrun"/>
          <w:rFonts w:ascii="Arial" w:hAnsi="Arial" w:cs="Arial"/>
          <w:sz w:val="20"/>
          <w:szCs w:val="20"/>
        </w:rPr>
      </w:pPr>
      <w:r w:rsidRPr="00B57450">
        <w:rPr>
          <w:rStyle w:val="normaltextrun"/>
          <w:rFonts w:ascii="Arial" w:hAnsi="Arial" w:cs="Arial"/>
          <w:sz w:val="20"/>
          <w:szCs w:val="20"/>
        </w:rPr>
        <w:t xml:space="preserve">Trečiųjų asmenų ištekliai; </w:t>
      </w:r>
      <w:r w:rsidRPr="00B57450">
        <w:rPr>
          <w:rFonts w:ascii="Arial" w:hAnsi="Arial" w:cs="Arial"/>
          <w:i/>
          <w:iCs/>
          <w:color w:val="365F91"/>
          <w:sz w:val="20"/>
          <w:szCs w:val="20"/>
        </w:rPr>
        <w:t>(jei naudojamasi Trečiųjų asmenų ištekliais</w:t>
      </w:r>
      <w:r w:rsidRPr="00B57450">
        <w:rPr>
          <w:rStyle w:val="normaltextrun"/>
          <w:rFonts w:ascii="Arial" w:hAnsi="Arial" w:cs="Arial"/>
          <w:i/>
          <w:iCs/>
          <w:sz w:val="20"/>
          <w:szCs w:val="20"/>
        </w:rPr>
        <w:t>)</w:t>
      </w:r>
    </w:p>
    <w:p w14:paraId="6F9005AC" w14:textId="77777777" w:rsidR="00BB25B6" w:rsidRPr="006D4254" w:rsidRDefault="00BB25B6" w:rsidP="006D4254">
      <w:pPr>
        <w:pStyle w:val="ListParagraph"/>
        <w:tabs>
          <w:tab w:val="left" w:pos="567"/>
        </w:tabs>
        <w:spacing w:after="0" w:line="240" w:lineRule="auto"/>
        <w:ind w:left="360"/>
        <w:jc w:val="both"/>
        <w:rPr>
          <w:rFonts w:ascii="Arial" w:hAnsi="Arial" w:cs="Arial"/>
          <w:color w:val="FF0000"/>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A1E2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26966FD5" w14:textId="77777777" w:rsidR="00BA392D" w:rsidRDefault="00BA392D" w:rsidP="00521BBD">
      <w:pPr>
        <w:pStyle w:val="ListParagraph"/>
        <w:tabs>
          <w:tab w:val="left" w:pos="567"/>
        </w:tabs>
        <w:ind w:left="0"/>
        <w:jc w:val="center"/>
        <w:rPr>
          <w:rFonts w:ascii="Arial" w:hAnsi="Arial" w:cs="Arial"/>
          <w:bCs/>
          <w:kern w:val="0"/>
          <w:sz w:val="20"/>
          <w:szCs w:val="20"/>
          <w14:ligatures w14:val="none"/>
        </w:rPr>
      </w:pPr>
    </w:p>
    <w:p w14:paraId="4F191707" w14:textId="77777777" w:rsidR="00BA392D"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730E2E">
          <w:headerReference w:type="default" r:id="rId11"/>
          <w:pgSz w:w="16838" w:h="11906" w:orient="landscape"/>
          <w:pgMar w:top="1701" w:right="964" w:bottom="991"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A1E2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730E2E">
          <w:headerReference w:type="default" r:id="rId12"/>
          <w:pgSz w:w="16838" w:h="11906" w:orient="landscape"/>
          <w:pgMar w:top="1701" w:right="964" w:bottom="991" w:left="1134"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730E2E">
          <w:pgSz w:w="16838" w:h="11906" w:orient="landscape"/>
          <w:pgMar w:top="1701" w:right="964" w:bottom="991" w:left="1134"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072EA91C" w14:textId="77777777" w:rsidR="00876B70" w:rsidRDefault="00876B70" w:rsidP="00E355C2">
      <w:pPr>
        <w:tabs>
          <w:tab w:val="left" w:pos="567"/>
        </w:tabs>
        <w:spacing w:after="0" w:line="240" w:lineRule="auto"/>
        <w:jc w:val="center"/>
        <w:rPr>
          <w:rFonts w:ascii="Arial" w:hAnsi="Arial" w:cs="Arial"/>
          <w:b/>
          <w:bCs/>
          <w:sz w:val="20"/>
          <w:szCs w:val="20"/>
        </w:rPr>
      </w:pPr>
    </w:p>
    <w:p w14:paraId="1E58835E" w14:textId="77777777" w:rsidR="00876B70" w:rsidRPr="00C70590" w:rsidRDefault="00876B70" w:rsidP="00E355C2">
      <w:pPr>
        <w:tabs>
          <w:tab w:val="left" w:pos="567"/>
        </w:tabs>
        <w:spacing w:after="0" w:line="240" w:lineRule="auto"/>
        <w:jc w:val="center"/>
        <w:rPr>
          <w:rFonts w:ascii="Arial" w:hAnsi="Arial" w:cs="Arial"/>
          <w:b/>
          <w:bCs/>
          <w:sz w:val="20"/>
          <w:szCs w:val="20"/>
        </w:rPr>
      </w:pP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820" w:type="dxa"/>
        <w:tblLook w:val="04A0" w:firstRow="1" w:lastRow="0" w:firstColumn="1" w:lastColumn="0" w:noHBand="0" w:noVBand="1"/>
      </w:tblPr>
      <w:tblGrid>
        <w:gridCol w:w="4910"/>
        <w:gridCol w:w="2455"/>
        <w:gridCol w:w="2455"/>
      </w:tblGrid>
      <w:tr w:rsidR="0099256F" w:rsidRPr="00C70590" w14:paraId="6234000C" w14:textId="77777777" w:rsidTr="3874EAF0">
        <w:tc>
          <w:tcPr>
            <w:tcW w:w="4910" w:type="dxa"/>
            <w:shd w:val="clear" w:color="auto" w:fill="DBE5F1"/>
            <w:vAlign w:val="center"/>
          </w:tcPr>
          <w:p w14:paraId="54A995FD" w14:textId="69E61B32" w:rsidR="0099256F" w:rsidRPr="00C70590" w:rsidRDefault="0099256F"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Paslaugų kokybės k</w:t>
            </w:r>
            <w:r w:rsidRPr="00C70590">
              <w:rPr>
                <w:rFonts w:ascii="Arial" w:hAnsi="Arial" w:cs="Arial"/>
                <w:b/>
                <w:bCs/>
                <w:sz w:val="20"/>
                <w:szCs w:val="20"/>
              </w:rPr>
              <w:t>riterijus</w:t>
            </w:r>
          </w:p>
        </w:tc>
        <w:tc>
          <w:tcPr>
            <w:tcW w:w="4910" w:type="dxa"/>
            <w:gridSpan w:val="2"/>
            <w:shd w:val="clear" w:color="auto" w:fill="DBE5F1"/>
            <w:vAlign w:val="center"/>
          </w:tcPr>
          <w:p w14:paraId="5D4604D3" w14:textId="77777777" w:rsidR="0099256F" w:rsidRPr="00C70590" w:rsidRDefault="0099256F"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99256F" w:rsidRPr="00C70590" w14:paraId="11A0669E" w14:textId="77777777" w:rsidTr="3874EAF0">
        <w:tc>
          <w:tcPr>
            <w:tcW w:w="4910" w:type="dxa"/>
            <w:tcBorders>
              <w:top w:val="single" w:sz="4" w:space="0" w:color="auto"/>
              <w:left w:val="single" w:sz="4" w:space="0" w:color="auto"/>
              <w:bottom w:val="single" w:sz="4" w:space="0" w:color="auto"/>
              <w:right w:val="single" w:sz="4" w:space="0" w:color="auto"/>
            </w:tcBorders>
            <w:vAlign w:val="center"/>
          </w:tcPr>
          <w:p w14:paraId="548D90EB" w14:textId="77777777" w:rsidR="0099256F" w:rsidRPr="00BF03D7" w:rsidRDefault="0099256F" w:rsidP="0075456D">
            <w:pPr>
              <w:spacing w:line="276" w:lineRule="auto"/>
              <w:jc w:val="both"/>
              <w:rPr>
                <w:rFonts w:ascii="Arial" w:eastAsia="Calibri" w:hAnsi="Arial" w:cs="Arial"/>
                <w:b/>
                <w:bCs/>
                <w:sz w:val="20"/>
                <w:szCs w:val="20"/>
              </w:rPr>
            </w:pPr>
            <w:r w:rsidRPr="00BF03D7">
              <w:rPr>
                <w:rFonts w:ascii="Arial" w:eastAsia="Calibri" w:hAnsi="Arial" w:cs="Arial"/>
                <w:b/>
                <w:bCs/>
                <w:sz w:val="20"/>
                <w:szCs w:val="20"/>
              </w:rPr>
              <w:t xml:space="preserve">II kriterijus (T1) </w:t>
            </w:r>
          </w:p>
          <w:p w14:paraId="7FF2ADB0" w14:textId="55FD66D4" w:rsidR="0099256F" w:rsidRPr="00C70590" w:rsidRDefault="0099256F" w:rsidP="0099256F">
            <w:pPr>
              <w:pStyle w:val="ListParagraph"/>
              <w:tabs>
                <w:tab w:val="left" w:pos="567"/>
              </w:tabs>
              <w:spacing w:after="120"/>
              <w:ind w:left="0"/>
              <w:rPr>
                <w:rFonts w:ascii="Arial" w:hAnsi="Arial" w:cs="Arial"/>
                <w:i/>
                <w:iCs/>
                <w:sz w:val="20"/>
                <w:szCs w:val="20"/>
              </w:rPr>
            </w:pPr>
            <w:r>
              <w:rPr>
                <w:rFonts w:ascii="Arial" w:eastAsia="Calibri" w:hAnsi="Arial" w:cs="Arial"/>
                <w:sz w:val="20"/>
                <w:szCs w:val="20"/>
              </w:rPr>
              <w:t>Portalo mėnesinė auditorija</w:t>
            </w:r>
          </w:p>
        </w:tc>
        <w:tc>
          <w:tcPr>
            <w:tcW w:w="4910" w:type="dxa"/>
            <w:gridSpan w:val="2"/>
            <w:vAlign w:val="center"/>
          </w:tcPr>
          <w:p w14:paraId="0D98EF9F" w14:textId="77777777" w:rsidR="007A2FC0" w:rsidRPr="00D97CE1" w:rsidRDefault="007A2FC0" w:rsidP="0075456D">
            <w:pPr>
              <w:pStyle w:val="ListParagraph"/>
              <w:tabs>
                <w:tab w:val="left" w:pos="567"/>
              </w:tabs>
              <w:spacing w:after="120"/>
              <w:ind w:left="0"/>
              <w:jc w:val="center"/>
              <w:rPr>
                <w:rFonts w:ascii="Arial" w:eastAsia="Calibri" w:hAnsi="Arial" w:cs="Arial"/>
                <w:sz w:val="20"/>
                <w:szCs w:val="20"/>
              </w:rPr>
            </w:pPr>
          </w:p>
          <w:p w14:paraId="0F1F4333" w14:textId="3EB831AF" w:rsidR="007A2FC0" w:rsidRPr="00D97CE1" w:rsidRDefault="00785F80" w:rsidP="0075456D">
            <w:pPr>
              <w:pStyle w:val="ListParagraph"/>
              <w:tabs>
                <w:tab w:val="left" w:pos="567"/>
              </w:tabs>
              <w:spacing w:after="120"/>
              <w:ind w:left="0"/>
              <w:jc w:val="center"/>
              <w:rPr>
                <w:rFonts w:ascii="Arial" w:eastAsia="Calibri" w:hAnsi="Arial" w:cs="Arial"/>
                <w:sz w:val="20"/>
                <w:szCs w:val="20"/>
              </w:rPr>
            </w:pPr>
            <w:r w:rsidRPr="00D97CE1">
              <w:rPr>
                <w:rFonts w:ascii="Arial" w:eastAsia="Calibri" w:hAnsi="Arial" w:cs="Arial"/>
                <w:sz w:val="20"/>
                <w:szCs w:val="20"/>
              </w:rPr>
              <w:t xml:space="preserve">Nurodyti: </w:t>
            </w:r>
          </w:p>
          <w:p w14:paraId="183A9408" w14:textId="77777777" w:rsidR="00785F80" w:rsidRPr="00D97CE1" w:rsidRDefault="00785F80" w:rsidP="0075456D">
            <w:pPr>
              <w:pStyle w:val="ListParagraph"/>
              <w:tabs>
                <w:tab w:val="left" w:pos="567"/>
              </w:tabs>
              <w:spacing w:after="120"/>
              <w:ind w:left="0"/>
              <w:jc w:val="center"/>
              <w:rPr>
                <w:rFonts w:ascii="Arial" w:eastAsia="Calibri" w:hAnsi="Arial" w:cs="Arial"/>
                <w:sz w:val="20"/>
                <w:szCs w:val="20"/>
              </w:rPr>
            </w:pPr>
          </w:p>
          <w:p w14:paraId="029B0F23" w14:textId="5460550B" w:rsidR="0099256F" w:rsidRPr="00D97CE1" w:rsidRDefault="0BC5229C" w:rsidP="0075456D">
            <w:pPr>
              <w:pStyle w:val="ListParagraph"/>
              <w:tabs>
                <w:tab w:val="left" w:pos="567"/>
              </w:tabs>
              <w:spacing w:after="120"/>
              <w:ind w:left="0"/>
              <w:jc w:val="center"/>
              <w:rPr>
                <w:rFonts w:ascii="Arial" w:eastAsia="Calibri" w:hAnsi="Arial" w:cs="Arial"/>
                <w:sz w:val="20"/>
                <w:szCs w:val="20"/>
              </w:rPr>
            </w:pPr>
            <w:r w:rsidRPr="00D97CE1">
              <w:rPr>
                <w:rFonts w:ascii="Arial" w:eastAsia="Calibri" w:hAnsi="Arial" w:cs="Arial"/>
                <w:sz w:val="20"/>
                <w:szCs w:val="20"/>
              </w:rPr>
              <w:t>(</w:t>
            </w:r>
            <w:r w:rsidR="00A0226E" w:rsidRPr="00D97CE1">
              <w:rPr>
                <w:rFonts w:ascii="Arial" w:eastAsia="Calibri" w:hAnsi="Arial" w:cs="Arial"/>
                <w:sz w:val="20"/>
                <w:szCs w:val="20"/>
              </w:rPr>
              <w:t>P</w:t>
            </w:r>
            <w:r w:rsidR="00785F80" w:rsidRPr="00D97CE1">
              <w:rPr>
                <w:rFonts w:ascii="Arial" w:eastAsia="Calibri" w:hAnsi="Arial" w:cs="Arial"/>
                <w:sz w:val="20"/>
                <w:szCs w:val="20"/>
              </w:rPr>
              <w:t>ortalo lankomum</w:t>
            </w:r>
            <w:r w:rsidR="00A0226E" w:rsidRPr="00D97CE1">
              <w:rPr>
                <w:rFonts w:ascii="Arial" w:eastAsia="Calibri" w:hAnsi="Arial" w:cs="Arial"/>
                <w:sz w:val="20"/>
                <w:szCs w:val="20"/>
              </w:rPr>
              <w:t>ą</w:t>
            </w:r>
            <w:r w:rsidR="00785F80" w:rsidRPr="00D97CE1">
              <w:rPr>
                <w:rFonts w:ascii="Arial" w:eastAsia="Calibri" w:hAnsi="Arial" w:cs="Arial"/>
                <w:sz w:val="20"/>
                <w:szCs w:val="20"/>
              </w:rPr>
              <w:t>, matuojam</w:t>
            </w:r>
            <w:r w:rsidR="00956BA4" w:rsidRPr="00D97CE1">
              <w:rPr>
                <w:rFonts w:ascii="Arial" w:eastAsia="Calibri" w:hAnsi="Arial" w:cs="Arial"/>
                <w:sz w:val="20"/>
                <w:szCs w:val="20"/>
              </w:rPr>
              <w:t>ą</w:t>
            </w:r>
            <w:r w:rsidR="00785F80" w:rsidRPr="00D97CE1">
              <w:rPr>
                <w:rFonts w:ascii="Arial" w:eastAsia="Calibri" w:hAnsi="Arial" w:cs="Arial"/>
                <w:sz w:val="20"/>
                <w:szCs w:val="20"/>
              </w:rPr>
              <w:t xml:space="preserve"> vidutiniu vartotojų apsilankymų (vizitų) skaičiumi per mėnesį Lietuvoje</w:t>
            </w:r>
            <w:r w:rsidR="3D13B3F4" w:rsidRPr="00D97CE1">
              <w:rPr>
                <w:rFonts w:ascii="Arial" w:eastAsia="Calibri" w:hAnsi="Arial" w:cs="Arial"/>
                <w:sz w:val="20"/>
                <w:szCs w:val="20"/>
              </w:rPr>
              <w:t>, vnt</w:t>
            </w:r>
            <w:r w:rsidR="00AA1E29">
              <w:rPr>
                <w:rFonts w:ascii="Arial" w:eastAsia="Calibri" w:hAnsi="Arial" w:cs="Arial"/>
                <w:sz w:val="20"/>
                <w:szCs w:val="20"/>
              </w:rPr>
              <w:t>.</w:t>
            </w:r>
            <w:r w:rsidR="3D13B3F4" w:rsidRPr="00D97CE1">
              <w:rPr>
                <w:rFonts w:ascii="Arial" w:eastAsia="Calibri" w:hAnsi="Arial" w:cs="Arial"/>
                <w:sz w:val="20"/>
                <w:szCs w:val="20"/>
              </w:rPr>
              <w:t>)</w:t>
            </w:r>
          </w:p>
        </w:tc>
      </w:tr>
      <w:tr w:rsidR="0099256F" w:rsidRPr="00C70590" w14:paraId="1FFE9B26" w14:textId="77777777" w:rsidTr="3874EAF0">
        <w:tc>
          <w:tcPr>
            <w:tcW w:w="4910" w:type="dxa"/>
            <w:tcBorders>
              <w:top w:val="single" w:sz="4" w:space="0" w:color="auto"/>
              <w:left w:val="single" w:sz="4" w:space="0" w:color="auto"/>
              <w:bottom w:val="single" w:sz="4" w:space="0" w:color="auto"/>
              <w:right w:val="single" w:sz="4" w:space="0" w:color="auto"/>
            </w:tcBorders>
            <w:vAlign w:val="center"/>
          </w:tcPr>
          <w:p w14:paraId="755EBC96" w14:textId="77777777" w:rsidR="0099256F" w:rsidRDefault="0099256F" w:rsidP="0075456D">
            <w:pPr>
              <w:spacing w:line="276" w:lineRule="auto"/>
              <w:jc w:val="both"/>
              <w:rPr>
                <w:rFonts w:ascii="Arial" w:eastAsia="Calibri" w:hAnsi="Arial" w:cs="Arial"/>
                <w:b/>
                <w:bCs/>
                <w:sz w:val="20"/>
                <w:szCs w:val="20"/>
              </w:rPr>
            </w:pPr>
            <w:r w:rsidRPr="00BF03D7">
              <w:rPr>
                <w:rFonts w:ascii="Arial" w:eastAsia="Calibri" w:hAnsi="Arial" w:cs="Arial"/>
                <w:b/>
                <w:bCs/>
                <w:sz w:val="20"/>
                <w:szCs w:val="20"/>
              </w:rPr>
              <w:t xml:space="preserve">III kriterijus (T2) </w:t>
            </w:r>
          </w:p>
          <w:p w14:paraId="518D7804" w14:textId="4E75C412" w:rsidR="0099256F" w:rsidRPr="00C70590" w:rsidRDefault="0099256F" w:rsidP="0099256F">
            <w:pPr>
              <w:pStyle w:val="ListParagraph"/>
              <w:tabs>
                <w:tab w:val="left" w:pos="567"/>
              </w:tabs>
              <w:spacing w:after="120"/>
              <w:ind w:left="0"/>
              <w:rPr>
                <w:rFonts w:ascii="Arial" w:hAnsi="Arial" w:cs="Arial"/>
                <w:sz w:val="20"/>
                <w:szCs w:val="20"/>
              </w:rPr>
            </w:pPr>
            <w:r>
              <w:rPr>
                <w:rFonts w:ascii="Arial" w:eastAsia="Calibri" w:hAnsi="Arial" w:cs="Arial"/>
                <w:sz w:val="20"/>
                <w:szCs w:val="20"/>
              </w:rPr>
              <w:t>CV duomenų bazės apimtis (dydis)</w:t>
            </w:r>
          </w:p>
        </w:tc>
        <w:tc>
          <w:tcPr>
            <w:tcW w:w="4910" w:type="dxa"/>
            <w:gridSpan w:val="2"/>
            <w:vAlign w:val="center"/>
          </w:tcPr>
          <w:p w14:paraId="1C9109D2" w14:textId="77777777" w:rsidR="00157A3D" w:rsidRPr="00D97CE1" w:rsidRDefault="00157A3D" w:rsidP="001F19F7">
            <w:pPr>
              <w:pStyle w:val="ListParagraph"/>
              <w:tabs>
                <w:tab w:val="left" w:pos="567"/>
              </w:tabs>
              <w:spacing w:after="120"/>
              <w:ind w:left="0"/>
              <w:jc w:val="center"/>
              <w:rPr>
                <w:rFonts w:ascii="Arial" w:eastAsia="Calibri" w:hAnsi="Arial" w:cs="Arial"/>
                <w:sz w:val="20"/>
                <w:szCs w:val="20"/>
              </w:rPr>
            </w:pPr>
          </w:p>
          <w:p w14:paraId="42B738D4" w14:textId="1016B38F" w:rsidR="00157A3D" w:rsidRPr="00D97CE1" w:rsidRDefault="00157A3D" w:rsidP="001F19F7">
            <w:pPr>
              <w:pStyle w:val="ListParagraph"/>
              <w:tabs>
                <w:tab w:val="left" w:pos="567"/>
              </w:tabs>
              <w:spacing w:after="120"/>
              <w:ind w:left="0"/>
              <w:jc w:val="center"/>
              <w:rPr>
                <w:rFonts w:ascii="Arial" w:eastAsia="Calibri" w:hAnsi="Arial" w:cs="Arial"/>
                <w:sz w:val="20"/>
                <w:szCs w:val="20"/>
              </w:rPr>
            </w:pPr>
            <w:r w:rsidRPr="00D97CE1">
              <w:rPr>
                <w:rFonts w:ascii="Arial" w:eastAsia="Calibri" w:hAnsi="Arial" w:cs="Arial"/>
                <w:sz w:val="20"/>
                <w:szCs w:val="20"/>
              </w:rPr>
              <w:t>Nurodyti:</w:t>
            </w:r>
          </w:p>
          <w:p w14:paraId="284A9C6E" w14:textId="77777777" w:rsidR="00157A3D" w:rsidRPr="00D97CE1" w:rsidRDefault="00157A3D" w:rsidP="001F19F7">
            <w:pPr>
              <w:pStyle w:val="ListParagraph"/>
              <w:tabs>
                <w:tab w:val="left" w:pos="567"/>
              </w:tabs>
              <w:spacing w:after="120"/>
              <w:ind w:left="0"/>
              <w:jc w:val="center"/>
              <w:rPr>
                <w:rFonts w:ascii="Arial" w:eastAsia="Calibri" w:hAnsi="Arial" w:cs="Arial"/>
                <w:sz w:val="20"/>
                <w:szCs w:val="20"/>
              </w:rPr>
            </w:pPr>
          </w:p>
          <w:p w14:paraId="3E2098F1" w14:textId="0EAB5BF8" w:rsidR="00157A3D" w:rsidRPr="00D97CE1" w:rsidRDefault="00A0226E" w:rsidP="001F19F7">
            <w:pPr>
              <w:pStyle w:val="ListParagraph"/>
              <w:tabs>
                <w:tab w:val="left" w:pos="567"/>
              </w:tabs>
              <w:spacing w:after="120"/>
              <w:ind w:left="0"/>
              <w:jc w:val="center"/>
              <w:rPr>
                <w:rFonts w:ascii="Arial" w:eastAsia="Calibri" w:hAnsi="Arial" w:cs="Arial"/>
                <w:sz w:val="20"/>
                <w:szCs w:val="20"/>
              </w:rPr>
            </w:pPr>
            <w:r w:rsidRPr="00D97CE1">
              <w:rPr>
                <w:rFonts w:ascii="Arial" w:eastAsia="Calibri" w:hAnsi="Arial" w:cs="Arial"/>
                <w:sz w:val="20"/>
                <w:szCs w:val="20"/>
              </w:rPr>
              <w:t>A</w:t>
            </w:r>
            <w:r w:rsidR="00E35E06" w:rsidRPr="00D97CE1">
              <w:rPr>
                <w:rFonts w:ascii="Arial" w:eastAsia="Calibri" w:hAnsi="Arial" w:cs="Arial"/>
                <w:sz w:val="20"/>
                <w:szCs w:val="20"/>
              </w:rPr>
              <w:t>ktyvių kandidatų CV skaiči</w:t>
            </w:r>
            <w:r w:rsidRPr="00D97CE1">
              <w:rPr>
                <w:rFonts w:ascii="Arial" w:eastAsia="Calibri" w:hAnsi="Arial" w:cs="Arial"/>
                <w:sz w:val="20"/>
                <w:szCs w:val="20"/>
              </w:rPr>
              <w:t>ų</w:t>
            </w:r>
            <w:r w:rsidR="00E35E06" w:rsidRPr="00D97CE1">
              <w:rPr>
                <w:rFonts w:ascii="Arial" w:eastAsia="Calibri" w:hAnsi="Arial" w:cs="Arial"/>
                <w:sz w:val="20"/>
                <w:szCs w:val="20"/>
              </w:rPr>
              <w:t xml:space="preserve"> Paslaugų teikėjo portalo duomenų bazėje, </w:t>
            </w:r>
            <w:r w:rsidR="6D18D688" w:rsidRPr="00D97CE1">
              <w:rPr>
                <w:rFonts w:ascii="Arial" w:eastAsia="Calibri" w:hAnsi="Arial" w:cs="Arial"/>
                <w:sz w:val="20"/>
                <w:szCs w:val="20"/>
              </w:rPr>
              <w:t>vnt</w:t>
            </w:r>
            <w:r w:rsidR="00AA1E29">
              <w:rPr>
                <w:rFonts w:ascii="Arial" w:eastAsia="Calibri" w:hAnsi="Arial" w:cs="Arial"/>
                <w:sz w:val="20"/>
                <w:szCs w:val="20"/>
              </w:rPr>
              <w:t>.</w:t>
            </w:r>
            <w:r w:rsidR="6D18D688" w:rsidRPr="00D97CE1">
              <w:rPr>
                <w:rFonts w:ascii="Arial" w:eastAsia="Calibri" w:hAnsi="Arial" w:cs="Arial"/>
                <w:sz w:val="20"/>
                <w:szCs w:val="20"/>
              </w:rPr>
              <w:t>)</w:t>
            </w:r>
          </w:p>
          <w:p w14:paraId="03B3B6F2" w14:textId="77777777" w:rsidR="00157A3D" w:rsidRPr="00D97CE1" w:rsidRDefault="00157A3D" w:rsidP="001F19F7">
            <w:pPr>
              <w:pStyle w:val="ListParagraph"/>
              <w:tabs>
                <w:tab w:val="left" w:pos="567"/>
              </w:tabs>
              <w:spacing w:after="120"/>
              <w:ind w:left="0"/>
              <w:jc w:val="center"/>
              <w:rPr>
                <w:rFonts w:ascii="Arial" w:eastAsia="Calibri" w:hAnsi="Arial" w:cs="Arial"/>
                <w:sz w:val="20"/>
                <w:szCs w:val="20"/>
              </w:rPr>
            </w:pPr>
          </w:p>
          <w:p w14:paraId="72DCE9B4" w14:textId="4B84E212" w:rsidR="0099256F" w:rsidRPr="00D97CE1" w:rsidRDefault="0099256F" w:rsidP="00157A3D">
            <w:pPr>
              <w:pStyle w:val="ListParagraph"/>
              <w:tabs>
                <w:tab w:val="left" w:pos="567"/>
              </w:tabs>
              <w:spacing w:after="120"/>
              <w:ind w:left="0"/>
              <w:jc w:val="center"/>
              <w:rPr>
                <w:rFonts w:ascii="Arial" w:eastAsia="Calibri" w:hAnsi="Arial" w:cs="Arial"/>
                <w:sz w:val="20"/>
                <w:szCs w:val="20"/>
              </w:rPr>
            </w:pPr>
          </w:p>
        </w:tc>
      </w:tr>
      <w:tr w:rsidR="0099256F" w:rsidRPr="00C70590" w14:paraId="758F1842" w14:textId="77777777" w:rsidTr="3874EAF0">
        <w:tc>
          <w:tcPr>
            <w:tcW w:w="4910" w:type="dxa"/>
            <w:tcBorders>
              <w:top w:val="single" w:sz="4" w:space="0" w:color="auto"/>
              <w:left w:val="single" w:sz="4" w:space="0" w:color="auto"/>
              <w:bottom w:val="single" w:sz="4" w:space="0" w:color="auto"/>
              <w:right w:val="single" w:sz="4" w:space="0" w:color="auto"/>
            </w:tcBorders>
            <w:vAlign w:val="center"/>
          </w:tcPr>
          <w:p w14:paraId="16EFD0DD" w14:textId="452C7208" w:rsidR="0099256F" w:rsidRPr="00BF03D7" w:rsidRDefault="004C2616" w:rsidP="0075456D">
            <w:pPr>
              <w:spacing w:line="276" w:lineRule="auto"/>
              <w:jc w:val="both"/>
              <w:rPr>
                <w:rFonts w:ascii="Arial" w:eastAsia="Calibri" w:hAnsi="Arial" w:cs="Arial"/>
                <w:b/>
                <w:iCs/>
                <w:sz w:val="20"/>
                <w:szCs w:val="20"/>
                <w:lang w:eastAsia="lt-LT"/>
              </w:rPr>
            </w:pPr>
            <w:r>
              <w:rPr>
                <w:rFonts w:ascii="Arial" w:eastAsia="Calibri" w:hAnsi="Arial" w:cs="Arial"/>
                <w:b/>
                <w:iCs/>
                <w:sz w:val="20"/>
                <w:szCs w:val="20"/>
                <w:lang w:eastAsia="lt-LT"/>
              </w:rPr>
              <w:t>I</w:t>
            </w:r>
            <w:r w:rsidR="0099256F" w:rsidRPr="00BF03D7">
              <w:rPr>
                <w:rFonts w:ascii="Arial" w:eastAsia="Calibri" w:hAnsi="Arial" w:cs="Arial"/>
                <w:b/>
                <w:iCs/>
                <w:sz w:val="20"/>
                <w:szCs w:val="20"/>
                <w:lang w:eastAsia="lt-LT"/>
              </w:rPr>
              <w:t>V kriterijus (T</w:t>
            </w:r>
            <w:r w:rsidR="0099256F">
              <w:rPr>
                <w:rFonts w:ascii="Arial" w:eastAsia="Calibri" w:hAnsi="Arial" w:cs="Arial"/>
                <w:b/>
                <w:iCs/>
                <w:sz w:val="20"/>
                <w:szCs w:val="20"/>
                <w:lang w:eastAsia="lt-LT"/>
              </w:rPr>
              <w:t>3</w:t>
            </w:r>
            <w:r w:rsidR="0099256F" w:rsidRPr="00BF03D7">
              <w:rPr>
                <w:rFonts w:ascii="Arial" w:eastAsia="Calibri" w:hAnsi="Arial" w:cs="Arial"/>
                <w:b/>
                <w:iCs/>
                <w:sz w:val="20"/>
                <w:szCs w:val="20"/>
                <w:lang w:eastAsia="lt-LT"/>
              </w:rPr>
              <w:t xml:space="preserve">) </w:t>
            </w:r>
          </w:p>
          <w:p w14:paraId="7261C93E" w14:textId="07F7561B" w:rsidR="0099256F" w:rsidRPr="00C70590" w:rsidRDefault="0099256F" w:rsidP="0099256F">
            <w:pPr>
              <w:pStyle w:val="ListParagraph"/>
              <w:tabs>
                <w:tab w:val="left" w:pos="567"/>
              </w:tabs>
              <w:spacing w:after="120"/>
              <w:ind w:left="0"/>
              <w:rPr>
                <w:rFonts w:ascii="Arial" w:hAnsi="Arial" w:cs="Arial"/>
                <w:i/>
                <w:iCs/>
                <w:color w:val="FF0000"/>
                <w:sz w:val="20"/>
                <w:szCs w:val="20"/>
              </w:rPr>
            </w:pPr>
            <w:r>
              <w:rPr>
                <w:rFonts w:ascii="Arial" w:eastAsia="Calibri" w:hAnsi="Arial" w:cs="Arial"/>
                <w:bCs/>
                <w:iCs/>
                <w:sz w:val="20"/>
                <w:szCs w:val="20"/>
                <w:lang w:eastAsia="lt-LT"/>
              </w:rPr>
              <w:t xml:space="preserve">Skelbimų matomumas </w:t>
            </w:r>
          </w:p>
        </w:tc>
        <w:tc>
          <w:tcPr>
            <w:tcW w:w="4910" w:type="dxa"/>
            <w:gridSpan w:val="2"/>
            <w:vAlign w:val="center"/>
          </w:tcPr>
          <w:p w14:paraId="5F1A0947" w14:textId="7D53E589" w:rsidR="00BC480B" w:rsidRPr="00D97CE1" w:rsidDel="00D10C35" w:rsidRDefault="76B53CE2" w:rsidP="00BC480B">
            <w:pPr>
              <w:pStyle w:val="ListParagraph"/>
              <w:tabs>
                <w:tab w:val="left" w:pos="567"/>
              </w:tabs>
              <w:spacing w:after="120"/>
              <w:ind w:left="0"/>
              <w:jc w:val="center"/>
              <w:rPr>
                <w:rFonts w:ascii="Arial" w:eastAsia="Calibri" w:hAnsi="Arial" w:cs="Arial"/>
                <w:sz w:val="20"/>
                <w:szCs w:val="20"/>
              </w:rPr>
            </w:pPr>
            <w:r w:rsidRPr="00D97CE1" w:rsidDel="00D10C35">
              <w:rPr>
                <w:rFonts w:ascii="Arial" w:eastAsia="Calibri" w:hAnsi="Arial" w:cs="Arial"/>
                <w:sz w:val="20"/>
                <w:szCs w:val="20"/>
              </w:rPr>
              <w:t xml:space="preserve">TEIKIAMA  </w:t>
            </w:r>
            <w:sdt>
              <w:sdtPr>
                <w:rPr>
                  <w:rFonts w:ascii="Arial" w:eastAsia="Calibri" w:hAnsi="Arial" w:cs="Arial"/>
                  <w:sz w:val="20"/>
                  <w:szCs w:val="20"/>
                </w:rPr>
                <w:id w:val="1102613245"/>
                <w14:checkbox>
                  <w14:checked w14:val="0"/>
                  <w14:checkedState w14:val="2612" w14:font="MS Gothic"/>
                  <w14:uncheckedState w14:val="2610" w14:font="MS Gothic"/>
                </w14:checkbox>
              </w:sdtPr>
              <w:sdtEndPr/>
              <w:sdtContent>
                <w:r w:rsidRPr="00D97CE1" w:rsidDel="00D10C35">
                  <w:rPr>
                    <w:rFonts w:ascii="Segoe UI Symbol" w:eastAsia="Calibri" w:hAnsi="Segoe UI Symbol" w:cs="Segoe UI Symbol"/>
                    <w:sz w:val="20"/>
                    <w:szCs w:val="20"/>
                  </w:rPr>
                  <w:t>☐</w:t>
                </w:r>
              </w:sdtContent>
            </w:sdt>
            <w:r w:rsidRPr="00D97CE1" w:rsidDel="00D10C35">
              <w:rPr>
                <w:rFonts w:ascii="Arial" w:eastAsia="Calibri" w:hAnsi="Arial" w:cs="Arial"/>
                <w:sz w:val="20"/>
                <w:szCs w:val="20"/>
              </w:rPr>
              <w:t xml:space="preserve"> NETEIKIAMA </w:t>
            </w:r>
            <w:sdt>
              <w:sdtPr>
                <w:rPr>
                  <w:rFonts w:ascii="Arial" w:eastAsia="Calibri" w:hAnsi="Arial" w:cs="Arial"/>
                  <w:sz w:val="20"/>
                  <w:szCs w:val="20"/>
                </w:rPr>
                <w:id w:val="1708832932"/>
                <w14:checkbox>
                  <w14:checked w14:val="0"/>
                  <w14:checkedState w14:val="2612" w14:font="MS Gothic"/>
                  <w14:uncheckedState w14:val="2610" w14:font="MS Gothic"/>
                </w14:checkbox>
              </w:sdtPr>
              <w:sdtEndPr/>
              <w:sdtContent>
                <w:r w:rsidRPr="00D97CE1" w:rsidDel="00D10C35">
                  <w:rPr>
                    <w:rFonts w:ascii="Segoe UI Symbol" w:eastAsia="Calibri" w:hAnsi="Segoe UI Symbol" w:cs="Segoe UI Symbol"/>
                    <w:sz w:val="20"/>
                    <w:szCs w:val="20"/>
                  </w:rPr>
                  <w:t>☐</w:t>
                </w:r>
              </w:sdtContent>
            </w:sdt>
          </w:p>
          <w:p w14:paraId="2A314DB4" w14:textId="77777777" w:rsidR="0099256F" w:rsidRPr="00D97CE1" w:rsidRDefault="0099256F" w:rsidP="0075456D">
            <w:pPr>
              <w:pStyle w:val="ListParagraph"/>
              <w:tabs>
                <w:tab w:val="left" w:pos="567"/>
              </w:tabs>
              <w:spacing w:after="120"/>
              <w:ind w:left="0"/>
              <w:jc w:val="center"/>
              <w:rPr>
                <w:rFonts w:ascii="Arial" w:eastAsia="Calibri" w:hAnsi="Arial" w:cs="Arial"/>
                <w:sz w:val="20"/>
                <w:szCs w:val="20"/>
              </w:rPr>
            </w:pPr>
          </w:p>
          <w:p w14:paraId="08A78BB7" w14:textId="77777777" w:rsidR="00D10C35" w:rsidRPr="00D97CE1" w:rsidRDefault="00D10C35" w:rsidP="0075456D">
            <w:pPr>
              <w:pStyle w:val="ListParagraph"/>
              <w:tabs>
                <w:tab w:val="left" w:pos="567"/>
              </w:tabs>
              <w:spacing w:after="120"/>
              <w:ind w:left="0"/>
              <w:jc w:val="center"/>
              <w:rPr>
                <w:rFonts w:ascii="Arial" w:eastAsia="Calibri" w:hAnsi="Arial" w:cs="Arial"/>
                <w:sz w:val="20"/>
                <w:szCs w:val="20"/>
              </w:rPr>
            </w:pPr>
          </w:p>
          <w:p w14:paraId="570744D5" w14:textId="31F8517B" w:rsidR="00D10C35" w:rsidRPr="00D97CE1" w:rsidRDefault="00935AF5" w:rsidP="0075456D">
            <w:pPr>
              <w:pStyle w:val="ListParagraph"/>
              <w:tabs>
                <w:tab w:val="left" w:pos="567"/>
              </w:tabs>
              <w:spacing w:after="120"/>
              <w:ind w:left="0"/>
              <w:jc w:val="center"/>
              <w:rPr>
                <w:rFonts w:ascii="Arial" w:eastAsia="Calibri" w:hAnsi="Arial" w:cs="Arial"/>
                <w:sz w:val="20"/>
                <w:szCs w:val="20"/>
              </w:rPr>
            </w:pPr>
            <w:r w:rsidRPr="00D97CE1">
              <w:rPr>
                <w:rFonts w:ascii="Arial" w:eastAsia="Calibri" w:hAnsi="Arial" w:cs="Arial"/>
                <w:sz w:val="20"/>
                <w:szCs w:val="20"/>
              </w:rPr>
              <w:t>Nurodyti:</w:t>
            </w:r>
          </w:p>
          <w:p w14:paraId="190015F6" w14:textId="77777777" w:rsidR="00935AF5" w:rsidRPr="00D97CE1" w:rsidRDefault="00935AF5" w:rsidP="0075456D">
            <w:pPr>
              <w:pStyle w:val="ListParagraph"/>
              <w:tabs>
                <w:tab w:val="left" w:pos="567"/>
              </w:tabs>
              <w:spacing w:after="120"/>
              <w:ind w:left="0"/>
              <w:jc w:val="center"/>
              <w:rPr>
                <w:rFonts w:ascii="Arial" w:eastAsia="Calibri" w:hAnsi="Arial" w:cs="Arial"/>
                <w:sz w:val="20"/>
                <w:szCs w:val="20"/>
              </w:rPr>
            </w:pPr>
          </w:p>
          <w:p w14:paraId="2D644F2A" w14:textId="77777777" w:rsidR="00935AF5" w:rsidRPr="00D97CE1" w:rsidRDefault="00935AF5" w:rsidP="0075456D">
            <w:pPr>
              <w:pStyle w:val="ListParagraph"/>
              <w:tabs>
                <w:tab w:val="left" w:pos="567"/>
              </w:tabs>
              <w:spacing w:after="120"/>
              <w:ind w:left="0"/>
              <w:jc w:val="center"/>
              <w:rPr>
                <w:rFonts w:ascii="Arial" w:eastAsia="Calibri" w:hAnsi="Arial" w:cs="Arial"/>
                <w:sz w:val="20"/>
                <w:szCs w:val="20"/>
              </w:rPr>
            </w:pPr>
          </w:p>
          <w:p w14:paraId="6A81384E" w14:textId="77777777" w:rsidR="00935AF5" w:rsidRPr="00D97CE1" w:rsidRDefault="00935AF5" w:rsidP="0075456D">
            <w:pPr>
              <w:pStyle w:val="ListParagraph"/>
              <w:tabs>
                <w:tab w:val="left" w:pos="567"/>
              </w:tabs>
              <w:spacing w:after="120"/>
              <w:ind w:left="0"/>
              <w:jc w:val="center"/>
              <w:rPr>
                <w:rFonts w:ascii="Arial" w:eastAsia="Calibri" w:hAnsi="Arial" w:cs="Arial"/>
                <w:sz w:val="20"/>
                <w:szCs w:val="20"/>
              </w:rPr>
            </w:pPr>
          </w:p>
          <w:p w14:paraId="7A36E736" w14:textId="2D410AC1" w:rsidR="00D10C35" w:rsidRPr="00D97CE1" w:rsidRDefault="009B4B41" w:rsidP="0075456D">
            <w:pPr>
              <w:pStyle w:val="ListParagraph"/>
              <w:tabs>
                <w:tab w:val="left" w:pos="567"/>
              </w:tabs>
              <w:spacing w:after="120"/>
              <w:ind w:left="0"/>
              <w:jc w:val="center"/>
              <w:rPr>
                <w:rFonts w:ascii="Arial" w:eastAsia="Calibri" w:hAnsi="Arial" w:cs="Arial"/>
                <w:sz w:val="20"/>
                <w:szCs w:val="20"/>
              </w:rPr>
            </w:pPr>
            <w:r w:rsidRPr="00D97CE1">
              <w:rPr>
                <w:rFonts w:ascii="Arial" w:eastAsia="Calibri" w:hAnsi="Arial" w:cs="Arial"/>
                <w:sz w:val="20"/>
                <w:szCs w:val="20"/>
              </w:rPr>
              <w:t>Vi</w:t>
            </w:r>
            <w:r w:rsidR="00935AF5" w:rsidRPr="00D97CE1">
              <w:rPr>
                <w:rFonts w:ascii="Arial" w:eastAsia="Calibri" w:hAnsi="Arial" w:cs="Arial"/>
                <w:sz w:val="20"/>
                <w:szCs w:val="20"/>
              </w:rPr>
              <w:t>dutin</w:t>
            </w:r>
            <w:r w:rsidRPr="00D97CE1">
              <w:rPr>
                <w:rFonts w:ascii="Arial" w:eastAsia="Calibri" w:hAnsi="Arial" w:cs="Arial"/>
                <w:sz w:val="20"/>
                <w:szCs w:val="20"/>
              </w:rPr>
              <w:t>į</w:t>
            </w:r>
            <w:r w:rsidR="00935AF5" w:rsidRPr="00D97CE1">
              <w:rPr>
                <w:rFonts w:ascii="Arial" w:eastAsia="Calibri" w:hAnsi="Arial" w:cs="Arial"/>
                <w:sz w:val="20"/>
                <w:szCs w:val="20"/>
              </w:rPr>
              <w:t xml:space="preserve"> vieno darbo skelbimo, paskelbto Lietuvoje, peržiūrų skaiči</w:t>
            </w:r>
            <w:r w:rsidRPr="00D97CE1">
              <w:rPr>
                <w:rFonts w:ascii="Arial" w:eastAsia="Calibri" w:hAnsi="Arial" w:cs="Arial"/>
                <w:sz w:val="20"/>
                <w:szCs w:val="20"/>
              </w:rPr>
              <w:t>ų</w:t>
            </w:r>
            <w:r w:rsidR="00935AF5" w:rsidRPr="00D97CE1">
              <w:rPr>
                <w:rFonts w:ascii="Arial" w:eastAsia="Calibri" w:hAnsi="Arial" w:cs="Arial"/>
                <w:sz w:val="20"/>
                <w:szCs w:val="20"/>
              </w:rPr>
              <w:t xml:space="preserve">, </w:t>
            </w:r>
            <w:r w:rsidR="0AB621E8" w:rsidRPr="00D97CE1">
              <w:rPr>
                <w:rFonts w:ascii="Arial" w:eastAsia="Calibri" w:hAnsi="Arial" w:cs="Arial"/>
                <w:sz w:val="20"/>
                <w:szCs w:val="20"/>
              </w:rPr>
              <w:t>vnt.</w:t>
            </w:r>
            <w:r w:rsidR="00935AF5" w:rsidRPr="00D97CE1">
              <w:rPr>
                <w:rFonts w:ascii="Arial" w:eastAsia="Calibri" w:hAnsi="Arial" w:cs="Arial"/>
                <w:sz w:val="20"/>
                <w:szCs w:val="20"/>
              </w:rPr>
              <w:t xml:space="preserve"> </w:t>
            </w:r>
          </w:p>
          <w:p w14:paraId="58D7C868" w14:textId="77777777" w:rsidR="00D10C35" w:rsidRPr="00D97CE1" w:rsidRDefault="00D10C35" w:rsidP="0075456D">
            <w:pPr>
              <w:pStyle w:val="ListParagraph"/>
              <w:tabs>
                <w:tab w:val="left" w:pos="567"/>
              </w:tabs>
              <w:spacing w:after="120"/>
              <w:ind w:left="0"/>
              <w:jc w:val="center"/>
              <w:rPr>
                <w:rFonts w:ascii="Arial" w:eastAsia="Calibri" w:hAnsi="Arial" w:cs="Arial"/>
                <w:sz w:val="20"/>
                <w:szCs w:val="20"/>
              </w:rPr>
            </w:pPr>
          </w:p>
          <w:p w14:paraId="19C09543" w14:textId="77777777" w:rsidR="00D10C35" w:rsidRPr="00D97CE1" w:rsidRDefault="00D10C35" w:rsidP="0075456D">
            <w:pPr>
              <w:pStyle w:val="ListParagraph"/>
              <w:tabs>
                <w:tab w:val="left" w:pos="567"/>
              </w:tabs>
              <w:spacing w:after="120"/>
              <w:ind w:left="0"/>
              <w:jc w:val="center"/>
              <w:rPr>
                <w:rFonts w:ascii="Arial" w:eastAsia="Calibri" w:hAnsi="Arial" w:cs="Arial"/>
                <w:sz w:val="20"/>
                <w:szCs w:val="20"/>
              </w:rPr>
            </w:pPr>
          </w:p>
          <w:p w14:paraId="375290F0" w14:textId="272A67CA" w:rsidR="00D10C35" w:rsidRPr="00D97CE1" w:rsidRDefault="00D10C35" w:rsidP="0075456D">
            <w:pPr>
              <w:pStyle w:val="ListParagraph"/>
              <w:tabs>
                <w:tab w:val="left" w:pos="567"/>
              </w:tabs>
              <w:spacing w:after="120"/>
              <w:ind w:left="0"/>
              <w:jc w:val="center"/>
              <w:rPr>
                <w:rFonts w:ascii="Arial" w:eastAsia="Calibri" w:hAnsi="Arial" w:cs="Arial"/>
                <w:sz w:val="20"/>
                <w:szCs w:val="20"/>
              </w:rPr>
            </w:pPr>
          </w:p>
        </w:tc>
      </w:tr>
      <w:tr w:rsidR="0099256F" w:rsidRPr="00C70590" w14:paraId="639C1221" w14:textId="77777777" w:rsidTr="00FC716A">
        <w:tc>
          <w:tcPr>
            <w:tcW w:w="4910" w:type="dxa"/>
            <w:vMerge w:val="restart"/>
            <w:tcBorders>
              <w:top w:val="single" w:sz="4" w:space="0" w:color="auto"/>
              <w:left w:val="single" w:sz="4" w:space="0" w:color="auto"/>
              <w:right w:val="single" w:sz="4" w:space="0" w:color="auto"/>
            </w:tcBorders>
            <w:vAlign w:val="center"/>
          </w:tcPr>
          <w:p w14:paraId="0AFC35FC" w14:textId="33466016" w:rsidR="0099256F" w:rsidRPr="00BF03D7" w:rsidRDefault="0099256F" w:rsidP="0075456D">
            <w:pPr>
              <w:spacing w:line="276" w:lineRule="auto"/>
              <w:jc w:val="both"/>
              <w:rPr>
                <w:rFonts w:ascii="Arial" w:eastAsia="Calibri" w:hAnsi="Arial" w:cs="Arial"/>
                <w:b/>
                <w:iCs/>
                <w:sz w:val="20"/>
                <w:szCs w:val="20"/>
                <w:lang w:eastAsia="lt-LT"/>
              </w:rPr>
            </w:pPr>
            <w:r w:rsidRPr="00BF03D7">
              <w:rPr>
                <w:rFonts w:ascii="Arial" w:eastAsia="Calibri" w:hAnsi="Arial" w:cs="Arial"/>
                <w:b/>
                <w:iCs/>
                <w:sz w:val="20"/>
                <w:szCs w:val="20"/>
                <w:lang w:eastAsia="lt-LT"/>
              </w:rPr>
              <w:lastRenderedPageBreak/>
              <w:t>V kriterijus (T</w:t>
            </w:r>
            <w:r>
              <w:rPr>
                <w:rFonts w:ascii="Arial" w:eastAsia="Calibri" w:hAnsi="Arial" w:cs="Arial"/>
                <w:b/>
                <w:iCs/>
                <w:sz w:val="20"/>
                <w:szCs w:val="20"/>
                <w:lang w:eastAsia="lt-LT"/>
              </w:rPr>
              <w:t>4</w:t>
            </w:r>
            <w:r w:rsidRPr="00BF03D7">
              <w:rPr>
                <w:rFonts w:ascii="Arial" w:eastAsia="Calibri" w:hAnsi="Arial" w:cs="Arial"/>
                <w:b/>
                <w:iCs/>
                <w:sz w:val="20"/>
                <w:szCs w:val="20"/>
                <w:lang w:eastAsia="lt-LT"/>
              </w:rPr>
              <w:t xml:space="preserve">) </w:t>
            </w:r>
          </w:p>
          <w:p w14:paraId="0DA28A59" w14:textId="08AFB21B" w:rsidR="0099256F" w:rsidRPr="00C70590" w:rsidRDefault="0099256F" w:rsidP="0099256F">
            <w:pPr>
              <w:pStyle w:val="ListParagraph"/>
              <w:tabs>
                <w:tab w:val="left" w:pos="567"/>
              </w:tabs>
              <w:spacing w:after="120"/>
              <w:ind w:left="0"/>
              <w:rPr>
                <w:rFonts w:ascii="Arial" w:hAnsi="Arial" w:cs="Arial"/>
                <w:i/>
                <w:iCs/>
                <w:color w:val="FF0000"/>
                <w:sz w:val="20"/>
                <w:szCs w:val="20"/>
              </w:rPr>
            </w:pPr>
            <w:r>
              <w:rPr>
                <w:rFonts w:ascii="Arial" w:eastAsia="Calibri" w:hAnsi="Arial" w:cs="Arial"/>
                <w:bCs/>
                <w:iCs/>
                <w:sz w:val="20"/>
                <w:szCs w:val="20"/>
                <w:lang w:eastAsia="lt-LT"/>
              </w:rPr>
              <w:t>Papildomi funkcionalumai</w:t>
            </w:r>
          </w:p>
        </w:tc>
        <w:tc>
          <w:tcPr>
            <w:tcW w:w="2455" w:type="dxa"/>
            <w:vAlign w:val="center"/>
          </w:tcPr>
          <w:p w14:paraId="06B194EC" w14:textId="2DE0FAE5" w:rsidR="00AE3DE4" w:rsidRPr="00D97CE1" w:rsidRDefault="00AE3DE4">
            <w:pPr>
              <w:tabs>
                <w:tab w:val="left" w:pos="0"/>
                <w:tab w:val="left" w:pos="567"/>
              </w:tabs>
              <w:spacing w:before="60" w:after="60"/>
              <w:jc w:val="both"/>
              <w:rPr>
                <w:rFonts w:ascii="Arial" w:eastAsia="Calibri" w:hAnsi="Arial" w:cs="Arial"/>
                <w:bCs/>
                <w:iCs/>
                <w:sz w:val="20"/>
                <w:szCs w:val="20"/>
                <w:lang w:eastAsia="lt-LT"/>
              </w:rPr>
            </w:pPr>
            <w:proofErr w:type="spellStart"/>
            <w:r w:rsidRPr="00D97CE1">
              <w:rPr>
                <w:rFonts w:ascii="Arial" w:eastAsia="Calibri" w:hAnsi="Arial" w:cs="Arial"/>
                <w:bCs/>
                <w:iCs/>
                <w:sz w:val="20"/>
                <w:szCs w:val="20"/>
                <w:lang w:eastAsia="lt-LT"/>
              </w:rPr>
              <w:t>Boolean</w:t>
            </w:r>
            <w:proofErr w:type="spellEnd"/>
            <w:r w:rsidRPr="00D97CE1">
              <w:rPr>
                <w:rFonts w:ascii="Arial" w:eastAsia="Calibri" w:hAnsi="Arial" w:cs="Arial"/>
                <w:bCs/>
                <w:iCs/>
                <w:sz w:val="20"/>
                <w:szCs w:val="20"/>
                <w:lang w:eastAsia="lt-LT"/>
              </w:rPr>
              <w:t xml:space="preserve"> paieška ir/ar kombinuota paieška su lanksčiais filtrais </w:t>
            </w:r>
          </w:p>
        </w:tc>
        <w:tc>
          <w:tcPr>
            <w:tcW w:w="2455" w:type="dxa"/>
            <w:vAlign w:val="center"/>
          </w:tcPr>
          <w:p w14:paraId="32F739CE" w14:textId="49FD86CA" w:rsidR="00AE3DE4" w:rsidRPr="00D97CE1" w:rsidRDefault="00AE3DE4">
            <w:pPr>
              <w:pStyle w:val="ListParagraph"/>
              <w:rPr>
                <w:rFonts w:ascii="Arial" w:eastAsia="Calibri" w:hAnsi="Arial" w:cs="Arial"/>
                <w:bCs/>
                <w:iCs/>
                <w:sz w:val="20"/>
                <w:szCs w:val="20"/>
                <w:lang w:eastAsia="lt-LT"/>
              </w:rPr>
            </w:pPr>
            <w:r w:rsidRPr="00D97CE1">
              <w:rPr>
                <w:rFonts w:ascii="Arial" w:eastAsia="Calibri" w:hAnsi="Arial" w:cs="Arial"/>
                <w:bCs/>
                <w:iCs/>
                <w:sz w:val="20"/>
                <w:szCs w:val="20"/>
                <w:lang w:eastAsia="lt-LT"/>
              </w:rPr>
              <w:t xml:space="preserve">Yra </w:t>
            </w:r>
            <w:sdt>
              <w:sdtPr>
                <w:rPr>
                  <w:rFonts w:ascii="Arial" w:eastAsia="Calibri" w:hAnsi="Arial" w:cs="Arial"/>
                  <w:bCs/>
                  <w:iCs/>
                  <w:sz w:val="20"/>
                  <w:szCs w:val="20"/>
                  <w:lang w:eastAsia="lt-LT"/>
                </w:rPr>
                <w:id w:val="122435953"/>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r w:rsidRPr="00D97CE1">
              <w:rPr>
                <w:rFonts w:ascii="Arial" w:eastAsia="Calibri" w:hAnsi="Arial" w:cs="Arial"/>
                <w:bCs/>
                <w:iCs/>
                <w:sz w:val="20"/>
                <w:szCs w:val="20"/>
                <w:lang w:eastAsia="lt-LT"/>
              </w:rPr>
              <w:t xml:space="preserve"> NE </w:t>
            </w:r>
            <w:sdt>
              <w:sdtPr>
                <w:rPr>
                  <w:rFonts w:ascii="Arial" w:eastAsia="Calibri" w:hAnsi="Arial" w:cs="Arial"/>
                  <w:bCs/>
                  <w:iCs/>
                  <w:sz w:val="20"/>
                  <w:szCs w:val="20"/>
                  <w:lang w:eastAsia="lt-LT"/>
                </w:rPr>
                <w:id w:val="-178129461"/>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p>
        </w:tc>
      </w:tr>
      <w:tr w:rsidR="00AE3DE4" w14:paraId="2FD2D452" w14:textId="77777777" w:rsidTr="00FC716A">
        <w:trPr>
          <w:trHeight w:val="300"/>
        </w:trPr>
        <w:tc>
          <w:tcPr>
            <w:tcW w:w="4910" w:type="dxa"/>
            <w:vMerge/>
            <w:tcBorders>
              <w:left w:val="single" w:sz="4" w:space="0" w:color="auto"/>
              <w:right w:val="single" w:sz="4" w:space="0" w:color="auto"/>
            </w:tcBorders>
            <w:vAlign w:val="center"/>
          </w:tcPr>
          <w:p w14:paraId="780879F0" w14:textId="77777777" w:rsidR="00AE3DE4" w:rsidRDefault="00AE3DE4"/>
        </w:tc>
        <w:tc>
          <w:tcPr>
            <w:tcW w:w="2455" w:type="dxa"/>
            <w:vAlign w:val="center"/>
          </w:tcPr>
          <w:p w14:paraId="0E4B0C85" w14:textId="2B05E0EF" w:rsidR="00AE3DE4" w:rsidRPr="00D97CE1" w:rsidRDefault="00AE3DE4" w:rsidP="00D97CE1">
            <w:pPr>
              <w:tabs>
                <w:tab w:val="left" w:pos="0"/>
                <w:tab w:val="left" w:pos="567"/>
              </w:tabs>
              <w:spacing w:before="60" w:after="60"/>
              <w:jc w:val="both"/>
              <w:rPr>
                <w:rFonts w:ascii="Arial" w:eastAsia="Calibri" w:hAnsi="Arial" w:cs="Arial"/>
                <w:bCs/>
                <w:iCs/>
                <w:sz w:val="20"/>
                <w:szCs w:val="20"/>
                <w:lang w:eastAsia="lt-LT"/>
              </w:rPr>
            </w:pPr>
            <w:r w:rsidRPr="00D97CE1">
              <w:rPr>
                <w:rFonts w:ascii="Arial" w:eastAsia="Calibri" w:hAnsi="Arial" w:cs="Arial"/>
                <w:bCs/>
                <w:iCs/>
                <w:sz w:val="20"/>
                <w:szCs w:val="20"/>
                <w:lang w:eastAsia="lt-LT"/>
              </w:rPr>
              <w:t>AI kandidatų vertinimas (</w:t>
            </w:r>
            <w:proofErr w:type="spellStart"/>
            <w:r w:rsidRPr="00D97CE1">
              <w:rPr>
                <w:rFonts w:ascii="Arial" w:eastAsia="Calibri" w:hAnsi="Arial" w:cs="Arial"/>
                <w:bCs/>
                <w:iCs/>
                <w:sz w:val="20"/>
                <w:szCs w:val="20"/>
                <w:lang w:eastAsia="lt-LT"/>
              </w:rPr>
              <w:t>matching</w:t>
            </w:r>
            <w:proofErr w:type="spellEnd"/>
            <w:r w:rsidRPr="00D97CE1">
              <w:rPr>
                <w:rFonts w:ascii="Arial" w:eastAsia="Calibri" w:hAnsi="Arial" w:cs="Arial"/>
                <w:bCs/>
                <w:iCs/>
                <w:sz w:val="20"/>
                <w:szCs w:val="20"/>
                <w:lang w:eastAsia="lt-LT"/>
              </w:rPr>
              <w:t>) pagal konkrečią darbo poziciją,</w:t>
            </w:r>
          </w:p>
        </w:tc>
        <w:tc>
          <w:tcPr>
            <w:tcW w:w="2455" w:type="dxa"/>
            <w:vAlign w:val="center"/>
          </w:tcPr>
          <w:p w14:paraId="00475ECD" w14:textId="450B1DE3" w:rsidR="00AE3DE4" w:rsidRPr="00D97CE1" w:rsidRDefault="00AE3DE4" w:rsidP="00D97CE1">
            <w:pPr>
              <w:pStyle w:val="ListParagraph"/>
              <w:rPr>
                <w:rFonts w:ascii="Arial" w:eastAsia="Calibri" w:hAnsi="Arial" w:cs="Arial"/>
                <w:bCs/>
                <w:iCs/>
                <w:sz w:val="20"/>
                <w:szCs w:val="20"/>
                <w:lang w:eastAsia="lt-LT"/>
              </w:rPr>
            </w:pPr>
            <w:r w:rsidRPr="00D97CE1">
              <w:rPr>
                <w:rFonts w:ascii="Arial" w:eastAsia="Calibri" w:hAnsi="Arial" w:cs="Arial"/>
                <w:bCs/>
                <w:iCs/>
                <w:sz w:val="20"/>
                <w:szCs w:val="20"/>
                <w:lang w:eastAsia="lt-LT"/>
              </w:rPr>
              <w:t xml:space="preserve">Yra </w:t>
            </w:r>
            <w:sdt>
              <w:sdtPr>
                <w:rPr>
                  <w:rFonts w:ascii="Arial" w:eastAsia="Calibri" w:hAnsi="Arial" w:cs="Arial"/>
                  <w:bCs/>
                  <w:iCs/>
                  <w:sz w:val="20"/>
                  <w:szCs w:val="20"/>
                  <w:lang w:eastAsia="lt-LT"/>
                </w:rPr>
                <w:id w:val="-98568184"/>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r w:rsidRPr="00D97CE1">
              <w:rPr>
                <w:rFonts w:ascii="Arial" w:eastAsia="Calibri" w:hAnsi="Arial" w:cs="Arial"/>
                <w:bCs/>
                <w:iCs/>
                <w:sz w:val="20"/>
                <w:szCs w:val="20"/>
                <w:lang w:eastAsia="lt-LT"/>
              </w:rPr>
              <w:t xml:space="preserve"> NE </w:t>
            </w:r>
            <w:sdt>
              <w:sdtPr>
                <w:rPr>
                  <w:rFonts w:ascii="Arial" w:eastAsia="Calibri" w:hAnsi="Arial" w:cs="Arial"/>
                  <w:bCs/>
                  <w:iCs/>
                  <w:sz w:val="20"/>
                  <w:szCs w:val="20"/>
                  <w:lang w:eastAsia="lt-LT"/>
                </w:rPr>
                <w:id w:val="-1209873188"/>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p>
        </w:tc>
      </w:tr>
      <w:tr w:rsidR="00AE3DE4" w14:paraId="4D277459" w14:textId="77777777" w:rsidTr="00FC716A">
        <w:trPr>
          <w:trHeight w:val="300"/>
        </w:trPr>
        <w:tc>
          <w:tcPr>
            <w:tcW w:w="4910" w:type="dxa"/>
            <w:vMerge/>
            <w:tcBorders>
              <w:left w:val="single" w:sz="4" w:space="0" w:color="auto"/>
              <w:right w:val="single" w:sz="4" w:space="0" w:color="auto"/>
            </w:tcBorders>
            <w:vAlign w:val="center"/>
          </w:tcPr>
          <w:p w14:paraId="153A2A8F" w14:textId="77777777" w:rsidR="00AE3DE4" w:rsidRDefault="00AE3DE4"/>
        </w:tc>
        <w:tc>
          <w:tcPr>
            <w:tcW w:w="2455" w:type="dxa"/>
            <w:vAlign w:val="center"/>
          </w:tcPr>
          <w:p w14:paraId="256BA3B7" w14:textId="73C7F0B7" w:rsidR="00AE3DE4" w:rsidRPr="00D97CE1" w:rsidRDefault="00AE3DE4" w:rsidP="00D97CE1">
            <w:pPr>
              <w:tabs>
                <w:tab w:val="left" w:pos="0"/>
                <w:tab w:val="left" w:pos="567"/>
              </w:tabs>
              <w:spacing w:before="60" w:after="60"/>
              <w:jc w:val="both"/>
              <w:rPr>
                <w:rFonts w:ascii="Arial" w:eastAsia="Calibri" w:hAnsi="Arial" w:cs="Arial"/>
                <w:bCs/>
                <w:iCs/>
                <w:sz w:val="20"/>
                <w:szCs w:val="20"/>
                <w:lang w:eastAsia="lt-LT"/>
              </w:rPr>
            </w:pPr>
            <w:r w:rsidRPr="00D97CE1">
              <w:rPr>
                <w:rFonts w:ascii="Arial" w:eastAsia="Calibri" w:hAnsi="Arial" w:cs="Arial"/>
                <w:bCs/>
                <w:iCs/>
                <w:sz w:val="20"/>
                <w:szCs w:val="20"/>
                <w:lang w:eastAsia="lt-LT"/>
              </w:rPr>
              <w:t>Yra sistemos galimybė automatiškai rekomenduoti kandidatus, esančius CV duomenų bazėje, pagal konkrečios darbo pozicijos (skelbimo) reikalavimus,</w:t>
            </w:r>
          </w:p>
        </w:tc>
        <w:tc>
          <w:tcPr>
            <w:tcW w:w="2455" w:type="dxa"/>
            <w:vAlign w:val="center"/>
          </w:tcPr>
          <w:p w14:paraId="4EB3FB70" w14:textId="2ECF7517" w:rsidR="00AE3DE4" w:rsidRPr="00D97CE1" w:rsidRDefault="00AE3DE4" w:rsidP="00D97CE1">
            <w:pPr>
              <w:pStyle w:val="ListParagraph"/>
              <w:rPr>
                <w:rFonts w:ascii="Arial" w:eastAsia="Calibri" w:hAnsi="Arial" w:cs="Arial"/>
                <w:bCs/>
                <w:iCs/>
                <w:sz w:val="20"/>
                <w:szCs w:val="20"/>
                <w:lang w:eastAsia="lt-LT"/>
              </w:rPr>
            </w:pPr>
            <w:r w:rsidRPr="00D97CE1">
              <w:rPr>
                <w:rFonts w:ascii="Arial" w:eastAsia="Calibri" w:hAnsi="Arial" w:cs="Arial"/>
                <w:bCs/>
                <w:iCs/>
                <w:sz w:val="20"/>
                <w:szCs w:val="20"/>
                <w:lang w:eastAsia="lt-LT"/>
              </w:rPr>
              <w:t xml:space="preserve">Yra </w:t>
            </w:r>
            <w:sdt>
              <w:sdtPr>
                <w:rPr>
                  <w:rFonts w:ascii="Arial" w:eastAsia="Calibri" w:hAnsi="Arial" w:cs="Arial"/>
                  <w:bCs/>
                  <w:iCs/>
                  <w:sz w:val="20"/>
                  <w:szCs w:val="20"/>
                  <w:lang w:eastAsia="lt-LT"/>
                </w:rPr>
                <w:id w:val="-1391658953"/>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r w:rsidRPr="00D97CE1">
              <w:rPr>
                <w:rFonts w:ascii="Arial" w:eastAsia="Calibri" w:hAnsi="Arial" w:cs="Arial"/>
                <w:bCs/>
                <w:iCs/>
                <w:sz w:val="20"/>
                <w:szCs w:val="20"/>
                <w:lang w:eastAsia="lt-LT"/>
              </w:rPr>
              <w:t xml:space="preserve"> NE </w:t>
            </w:r>
            <w:sdt>
              <w:sdtPr>
                <w:rPr>
                  <w:rFonts w:ascii="Arial" w:eastAsia="Calibri" w:hAnsi="Arial" w:cs="Arial"/>
                  <w:bCs/>
                  <w:iCs/>
                  <w:sz w:val="20"/>
                  <w:szCs w:val="20"/>
                  <w:lang w:eastAsia="lt-LT"/>
                </w:rPr>
                <w:id w:val="-1011211478"/>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p>
        </w:tc>
      </w:tr>
      <w:tr w:rsidR="00AE3DE4" w14:paraId="36B4C243" w14:textId="77777777" w:rsidTr="00FC716A">
        <w:trPr>
          <w:trHeight w:val="300"/>
        </w:trPr>
        <w:tc>
          <w:tcPr>
            <w:tcW w:w="4910" w:type="dxa"/>
            <w:vMerge/>
            <w:tcBorders>
              <w:left w:val="single" w:sz="4" w:space="0" w:color="auto"/>
              <w:right w:val="single" w:sz="4" w:space="0" w:color="auto"/>
            </w:tcBorders>
            <w:vAlign w:val="center"/>
          </w:tcPr>
          <w:p w14:paraId="1997FC86" w14:textId="77777777" w:rsidR="00AE3DE4" w:rsidRDefault="00AE3DE4"/>
        </w:tc>
        <w:tc>
          <w:tcPr>
            <w:tcW w:w="2455" w:type="dxa"/>
            <w:vAlign w:val="center"/>
          </w:tcPr>
          <w:p w14:paraId="012FDC78" w14:textId="0D5FF372" w:rsidR="00AE3DE4" w:rsidRPr="00D97CE1" w:rsidRDefault="00AE3DE4" w:rsidP="00D97CE1">
            <w:pPr>
              <w:tabs>
                <w:tab w:val="left" w:pos="0"/>
                <w:tab w:val="left" w:pos="567"/>
              </w:tabs>
              <w:spacing w:before="60" w:after="60"/>
              <w:jc w:val="both"/>
              <w:rPr>
                <w:rFonts w:ascii="Arial" w:eastAsia="Calibri" w:hAnsi="Arial" w:cs="Arial"/>
                <w:bCs/>
                <w:iCs/>
                <w:sz w:val="20"/>
                <w:szCs w:val="20"/>
                <w:lang w:eastAsia="lt-LT"/>
              </w:rPr>
            </w:pPr>
            <w:r w:rsidRPr="00D97CE1">
              <w:rPr>
                <w:rFonts w:ascii="Arial" w:eastAsia="Calibri" w:hAnsi="Arial" w:cs="Arial"/>
                <w:bCs/>
                <w:iCs/>
                <w:sz w:val="20"/>
                <w:szCs w:val="20"/>
                <w:lang w:eastAsia="lt-LT"/>
              </w:rPr>
              <w:t>yra sistemos galimybė siūlyti (rekomenduoti) AI sugeneruotus klausimus kandidatams įvertinti pagal konkrečios darbo pozicijos reikalavimus, skiriami nurodyti balai.</w:t>
            </w:r>
          </w:p>
        </w:tc>
        <w:tc>
          <w:tcPr>
            <w:tcW w:w="2455" w:type="dxa"/>
            <w:vAlign w:val="center"/>
          </w:tcPr>
          <w:p w14:paraId="677A0D71" w14:textId="4A40D727" w:rsidR="00AE3DE4" w:rsidRPr="00D97CE1" w:rsidRDefault="00AE3DE4" w:rsidP="3874EAF0">
            <w:pPr>
              <w:pStyle w:val="ListParagraph"/>
              <w:rPr>
                <w:rFonts w:ascii="Arial" w:eastAsia="Calibri" w:hAnsi="Arial" w:cs="Arial"/>
                <w:bCs/>
                <w:iCs/>
                <w:sz w:val="20"/>
                <w:szCs w:val="20"/>
                <w:lang w:eastAsia="lt-LT"/>
              </w:rPr>
            </w:pPr>
            <w:r w:rsidRPr="00D97CE1">
              <w:rPr>
                <w:rFonts w:ascii="Arial" w:eastAsia="Calibri" w:hAnsi="Arial" w:cs="Arial"/>
                <w:bCs/>
                <w:iCs/>
                <w:sz w:val="20"/>
                <w:szCs w:val="20"/>
                <w:lang w:eastAsia="lt-LT"/>
              </w:rPr>
              <w:t xml:space="preserve">Yra </w:t>
            </w:r>
            <w:sdt>
              <w:sdtPr>
                <w:rPr>
                  <w:rFonts w:ascii="Arial" w:eastAsia="Calibri" w:hAnsi="Arial" w:cs="Arial"/>
                  <w:bCs/>
                  <w:iCs/>
                  <w:sz w:val="20"/>
                  <w:szCs w:val="20"/>
                  <w:lang w:eastAsia="lt-LT"/>
                </w:rPr>
                <w:id w:val="-1444767661"/>
                <w14:checkbox>
                  <w14:checked w14:val="0"/>
                  <w14:checkedState w14:val="2612" w14:font="MS Gothic"/>
                  <w14:uncheckedState w14:val="2610" w14:font="MS Gothic"/>
                </w14:checkbox>
              </w:sdtPr>
              <w:sdtEndPr/>
              <w:sdtContent>
                <w:r w:rsidR="00D97CE1">
                  <w:rPr>
                    <w:rFonts w:ascii="MS Gothic" w:eastAsia="MS Gothic" w:hAnsi="MS Gothic" w:cs="Arial" w:hint="eastAsia"/>
                    <w:bCs/>
                    <w:iCs/>
                    <w:sz w:val="20"/>
                    <w:szCs w:val="20"/>
                    <w:lang w:eastAsia="lt-LT"/>
                  </w:rPr>
                  <w:t>☐</w:t>
                </w:r>
              </w:sdtContent>
            </w:sdt>
            <w:r w:rsidRPr="00D97CE1">
              <w:rPr>
                <w:rFonts w:ascii="Arial" w:eastAsia="Calibri" w:hAnsi="Arial" w:cs="Arial"/>
                <w:bCs/>
                <w:iCs/>
                <w:sz w:val="20"/>
                <w:szCs w:val="20"/>
                <w:lang w:eastAsia="lt-LT"/>
              </w:rPr>
              <w:t xml:space="preserve"> NE </w:t>
            </w:r>
            <w:sdt>
              <w:sdtPr>
                <w:rPr>
                  <w:rFonts w:ascii="Arial" w:eastAsia="Calibri" w:hAnsi="Arial" w:cs="Arial"/>
                  <w:bCs/>
                  <w:iCs/>
                  <w:sz w:val="20"/>
                  <w:szCs w:val="20"/>
                  <w:lang w:eastAsia="lt-LT"/>
                </w:rPr>
                <w:id w:val="121121371"/>
                <w14:checkbox>
                  <w14:checked w14:val="0"/>
                  <w14:checkedState w14:val="2612" w14:font="MS Gothic"/>
                  <w14:uncheckedState w14:val="2610" w14:font="MS Gothic"/>
                </w14:checkbox>
              </w:sdtPr>
              <w:sdtEndPr/>
              <w:sdtContent>
                <w:r w:rsidRPr="00D97CE1">
                  <w:rPr>
                    <w:rFonts w:ascii="Segoe UI Symbol" w:eastAsia="Calibri" w:hAnsi="Segoe UI Symbol" w:cs="Segoe UI Symbol"/>
                    <w:bCs/>
                    <w:iCs/>
                    <w:sz w:val="20"/>
                    <w:szCs w:val="20"/>
                    <w:lang w:eastAsia="lt-LT"/>
                  </w:rPr>
                  <w:t>☐</w:t>
                </w:r>
              </w:sdtContent>
            </w:sdt>
          </w:p>
        </w:tc>
      </w:tr>
      <w:tr w:rsidR="00AE3DE4" w14:paraId="5FFAAEFE" w14:textId="77777777" w:rsidTr="00D8373B">
        <w:trPr>
          <w:trHeight w:val="300"/>
        </w:trPr>
        <w:tc>
          <w:tcPr>
            <w:tcW w:w="4910" w:type="dxa"/>
            <w:vMerge/>
            <w:tcBorders>
              <w:left w:val="single" w:sz="4" w:space="0" w:color="auto"/>
              <w:right w:val="single" w:sz="4" w:space="0" w:color="auto"/>
            </w:tcBorders>
            <w:vAlign w:val="center"/>
          </w:tcPr>
          <w:p w14:paraId="38F630DF" w14:textId="77777777" w:rsidR="00AE3DE4" w:rsidRDefault="00AE3DE4"/>
        </w:tc>
        <w:tc>
          <w:tcPr>
            <w:tcW w:w="2455" w:type="dxa"/>
            <w:vAlign w:val="center"/>
          </w:tcPr>
          <w:p w14:paraId="57BD9B86" w14:textId="3C96D4B0" w:rsidR="00AE3DE4" w:rsidRPr="00D97CE1" w:rsidDel="00D1258A" w:rsidRDefault="00AE3DE4">
            <w:pPr>
              <w:tabs>
                <w:tab w:val="left" w:pos="0"/>
                <w:tab w:val="left" w:pos="567"/>
              </w:tabs>
              <w:spacing w:before="60" w:after="60"/>
              <w:jc w:val="both"/>
              <w:rPr>
                <w:rFonts w:ascii="Arial" w:eastAsia="Calibri" w:hAnsi="Arial" w:cs="Arial"/>
                <w:bCs/>
                <w:iCs/>
                <w:sz w:val="20"/>
                <w:szCs w:val="20"/>
                <w:lang w:eastAsia="lt-LT"/>
              </w:rPr>
            </w:pPr>
            <w:r w:rsidRPr="00D97CE1">
              <w:rPr>
                <w:rFonts w:ascii="Arial" w:eastAsia="Calibri" w:hAnsi="Arial" w:cs="Arial"/>
                <w:bCs/>
                <w:iCs/>
                <w:sz w:val="20"/>
                <w:szCs w:val="20"/>
                <w:lang w:eastAsia="lt-LT"/>
              </w:rPr>
              <w:t>Yra kitų AI sprendimų, efektyvinančių kandidatų atrankos ir paieškos procesą ar gerinančių jo kokybę</w:t>
            </w:r>
          </w:p>
        </w:tc>
        <w:tc>
          <w:tcPr>
            <w:tcW w:w="2455" w:type="dxa"/>
            <w:vAlign w:val="center"/>
          </w:tcPr>
          <w:p w14:paraId="20044C95" w14:textId="051724C7" w:rsidR="00AE3DE4" w:rsidRPr="00D97CE1" w:rsidRDefault="00AE3DE4" w:rsidP="3874EAF0">
            <w:pPr>
              <w:pStyle w:val="ListParagraph"/>
              <w:rPr>
                <w:rFonts w:ascii="Arial" w:eastAsia="Calibri" w:hAnsi="Arial" w:cs="Arial"/>
                <w:bCs/>
                <w:iCs/>
                <w:sz w:val="20"/>
                <w:szCs w:val="20"/>
                <w:lang w:eastAsia="lt-LT"/>
              </w:rPr>
            </w:pPr>
            <w:r w:rsidRPr="00D97CE1">
              <w:rPr>
                <w:rFonts w:ascii="Arial" w:eastAsia="Calibri" w:hAnsi="Arial" w:cs="Arial"/>
                <w:bCs/>
                <w:iCs/>
                <w:sz w:val="20"/>
                <w:szCs w:val="20"/>
                <w:lang w:eastAsia="lt-LT"/>
              </w:rPr>
              <w:t xml:space="preserve">Yra </w:t>
            </w:r>
            <w:sdt>
              <w:sdtPr>
                <w:rPr>
                  <w:rFonts w:ascii="Arial" w:eastAsia="Calibri" w:hAnsi="Arial" w:cs="Arial"/>
                  <w:bCs/>
                  <w:iCs/>
                  <w:sz w:val="20"/>
                  <w:szCs w:val="20"/>
                  <w:lang w:eastAsia="lt-LT"/>
                </w:rPr>
                <w:id w:val="-581137743"/>
                <w14:checkbox>
                  <w14:checked w14:val="0"/>
                  <w14:checkedState w14:val="2612" w14:font="MS Gothic"/>
                  <w14:uncheckedState w14:val="2610" w14:font="MS Gothic"/>
                </w14:checkbox>
              </w:sdtPr>
              <w:sdtEndPr/>
              <w:sdtContent>
                <w:r w:rsidR="00D97CE1">
                  <w:rPr>
                    <w:rFonts w:ascii="MS Gothic" w:eastAsia="MS Gothic" w:hAnsi="MS Gothic" w:cs="Arial" w:hint="eastAsia"/>
                    <w:bCs/>
                    <w:iCs/>
                    <w:sz w:val="20"/>
                    <w:szCs w:val="20"/>
                    <w:lang w:eastAsia="lt-LT"/>
                  </w:rPr>
                  <w:t>☐</w:t>
                </w:r>
              </w:sdtContent>
            </w:sdt>
            <w:r w:rsidRPr="00D97CE1">
              <w:rPr>
                <w:rFonts w:ascii="Arial" w:eastAsia="Calibri" w:hAnsi="Arial" w:cs="Arial"/>
                <w:bCs/>
                <w:iCs/>
                <w:sz w:val="20"/>
                <w:szCs w:val="20"/>
                <w:lang w:eastAsia="lt-LT"/>
              </w:rPr>
              <w:t xml:space="preserve"> NE </w:t>
            </w:r>
            <w:sdt>
              <w:sdtPr>
                <w:rPr>
                  <w:rFonts w:ascii="Arial" w:eastAsia="Calibri" w:hAnsi="Arial" w:cs="Arial"/>
                  <w:bCs/>
                  <w:iCs/>
                  <w:sz w:val="20"/>
                  <w:szCs w:val="20"/>
                  <w:lang w:eastAsia="lt-LT"/>
                </w:rPr>
                <w:id w:val="-38198679"/>
                <w14:checkbox>
                  <w14:checked w14:val="0"/>
                  <w14:checkedState w14:val="2612" w14:font="MS Gothic"/>
                  <w14:uncheckedState w14:val="2610" w14:font="MS Gothic"/>
                </w14:checkbox>
              </w:sdtPr>
              <w:sdtEndPr/>
              <w:sdtContent>
                <w:r w:rsidR="00D97CE1">
                  <w:rPr>
                    <w:rFonts w:ascii="MS Gothic" w:eastAsia="MS Gothic" w:hAnsi="MS Gothic" w:cs="Arial" w:hint="eastAsia"/>
                    <w:bCs/>
                    <w:iCs/>
                    <w:sz w:val="20"/>
                    <w:szCs w:val="20"/>
                    <w:lang w:eastAsia="lt-LT"/>
                  </w:rPr>
                  <w:t>☐</w:t>
                </w:r>
              </w:sdtContent>
            </w:sdt>
          </w:p>
        </w:tc>
      </w:tr>
      <w:tr w:rsidR="00AE3DE4" w14:paraId="44FB6B91" w14:textId="77777777" w:rsidTr="00D8373B">
        <w:trPr>
          <w:trHeight w:val="173"/>
        </w:trPr>
        <w:tc>
          <w:tcPr>
            <w:tcW w:w="4910" w:type="dxa"/>
            <w:vMerge/>
            <w:tcBorders>
              <w:left w:val="single" w:sz="4" w:space="0" w:color="auto"/>
              <w:bottom w:val="single" w:sz="4" w:space="0" w:color="auto"/>
              <w:right w:val="single" w:sz="4" w:space="0" w:color="auto"/>
            </w:tcBorders>
            <w:vAlign w:val="center"/>
          </w:tcPr>
          <w:p w14:paraId="37F64A89" w14:textId="77777777" w:rsidR="00AE3DE4" w:rsidRDefault="00AE3DE4"/>
        </w:tc>
        <w:tc>
          <w:tcPr>
            <w:tcW w:w="2455" w:type="dxa"/>
            <w:vAlign w:val="center"/>
          </w:tcPr>
          <w:p w14:paraId="7E96367E" w14:textId="485F9D89" w:rsidR="00AE3DE4" w:rsidRPr="00D97CE1" w:rsidRDefault="00AE3DE4">
            <w:pPr>
              <w:tabs>
                <w:tab w:val="left" w:pos="0"/>
                <w:tab w:val="left" w:pos="567"/>
              </w:tabs>
              <w:spacing w:before="60" w:after="60"/>
              <w:jc w:val="both"/>
              <w:rPr>
                <w:rFonts w:ascii="Arial" w:eastAsia="Calibri" w:hAnsi="Arial" w:cs="Arial"/>
                <w:bCs/>
                <w:iCs/>
                <w:sz w:val="20"/>
                <w:szCs w:val="20"/>
                <w:lang w:eastAsia="lt-LT"/>
              </w:rPr>
            </w:pPr>
            <w:r w:rsidRPr="00D97CE1">
              <w:rPr>
                <w:rFonts w:ascii="Arial" w:eastAsia="Calibri" w:hAnsi="Arial" w:cs="Arial"/>
                <w:bCs/>
                <w:iCs/>
                <w:sz w:val="20"/>
                <w:szCs w:val="20"/>
                <w:lang w:eastAsia="lt-LT"/>
              </w:rPr>
              <w:t>Jei viršuje pažymima ,,Yra“, nurodomi AI sprendimai, efektyvinančių kandidatų atrankos ir paieškos procesą ar gerinančių jo kokybę</w:t>
            </w:r>
          </w:p>
        </w:tc>
        <w:tc>
          <w:tcPr>
            <w:tcW w:w="2455" w:type="dxa"/>
            <w:vAlign w:val="center"/>
          </w:tcPr>
          <w:p w14:paraId="63B57FF9" w14:textId="77777777" w:rsidR="00AE3DE4" w:rsidRPr="00D97CE1" w:rsidRDefault="00AE3DE4" w:rsidP="3874EAF0">
            <w:pPr>
              <w:pStyle w:val="ListParagraph"/>
              <w:rPr>
                <w:rFonts w:ascii="Arial" w:eastAsia="Calibri" w:hAnsi="Arial" w:cs="Arial"/>
                <w:bCs/>
                <w:iCs/>
                <w:sz w:val="20"/>
                <w:szCs w:val="20"/>
                <w:lang w:eastAsia="lt-LT"/>
              </w:rPr>
            </w:pPr>
          </w:p>
        </w:tc>
      </w:tr>
    </w:tbl>
    <w:p w14:paraId="3B97B791" w14:textId="6AEE0EA3" w:rsidR="00766F25" w:rsidRPr="00766F25" w:rsidRDefault="00766F25" w:rsidP="00766F25">
      <w:pPr>
        <w:tabs>
          <w:tab w:val="left" w:pos="7488"/>
        </w:tabs>
      </w:pPr>
    </w:p>
    <w:sectPr w:rsidR="00766F25" w:rsidRPr="00766F25" w:rsidSect="00730E2E">
      <w:headerReference w:type="default" r:id="rId13"/>
      <w:pgSz w:w="16838" w:h="11906" w:orient="landscape"/>
      <w:pgMar w:top="1701" w:right="964" w:bottom="99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A00C" w14:textId="77777777" w:rsidR="00086303" w:rsidRDefault="00086303" w:rsidP="001C65C9">
      <w:pPr>
        <w:spacing w:after="0" w:line="240" w:lineRule="auto"/>
      </w:pPr>
      <w:r>
        <w:separator/>
      </w:r>
    </w:p>
  </w:endnote>
  <w:endnote w:type="continuationSeparator" w:id="0">
    <w:p w14:paraId="4F328031" w14:textId="77777777" w:rsidR="00086303" w:rsidRDefault="00086303" w:rsidP="001C65C9">
      <w:pPr>
        <w:spacing w:after="0" w:line="240" w:lineRule="auto"/>
      </w:pPr>
      <w:r>
        <w:continuationSeparator/>
      </w:r>
    </w:p>
  </w:endnote>
  <w:endnote w:type="continuationNotice" w:id="1">
    <w:p w14:paraId="65F0A8E1" w14:textId="77777777" w:rsidR="00086303" w:rsidRDefault="00086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1CC12" w14:textId="77777777" w:rsidR="00086303" w:rsidRDefault="00086303" w:rsidP="001C65C9">
      <w:pPr>
        <w:spacing w:after="0" w:line="240" w:lineRule="auto"/>
      </w:pPr>
      <w:r>
        <w:separator/>
      </w:r>
    </w:p>
  </w:footnote>
  <w:footnote w:type="continuationSeparator" w:id="0">
    <w:p w14:paraId="01B95B9E" w14:textId="77777777" w:rsidR="00086303" w:rsidRDefault="00086303" w:rsidP="001C65C9">
      <w:pPr>
        <w:spacing w:after="0" w:line="240" w:lineRule="auto"/>
      </w:pPr>
      <w:r>
        <w:continuationSeparator/>
      </w:r>
    </w:p>
  </w:footnote>
  <w:footnote w:type="continuationNotice" w:id="1">
    <w:p w14:paraId="728576C4" w14:textId="77777777" w:rsidR="00086303" w:rsidRDefault="0008630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6A7C"/>
    <w:rsid w:val="00014765"/>
    <w:rsid w:val="00014ED4"/>
    <w:rsid w:val="00020C0C"/>
    <w:rsid w:val="00021AF7"/>
    <w:rsid w:val="00024781"/>
    <w:rsid w:val="00025B73"/>
    <w:rsid w:val="000307FB"/>
    <w:rsid w:val="00033FB9"/>
    <w:rsid w:val="00035428"/>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303"/>
    <w:rsid w:val="00086F15"/>
    <w:rsid w:val="000A0320"/>
    <w:rsid w:val="000A3930"/>
    <w:rsid w:val="000A6641"/>
    <w:rsid w:val="000B03BA"/>
    <w:rsid w:val="000B0847"/>
    <w:rsid w:val="000B131F"/>
    <w:rsid w:val="000B2155"/>
    <w:rsid w:val="000B4241"/>
    <w:rsid w:val="000B5B3A"/>
    <w:rsid w:val="000C2B0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2D1F"/>
    <w:rsid w:val="00134397"/>
    <w:rsid w:val="00134FFC"/>
    <w:rsid w:val="001405BB"/>
    <w:rsid w:val="00140BBA"/>
    <w:rsid w:val="00141828"/>
    <w:rsid w:val="00145F40"/>
    <w:rsid w:val="00146DEE"/>
    <w:rsid w:val="00147807"/>
    <w:rsid w:val="00147B1D"/>
    <w:rsid w:val="001519A0"/>
    <w:rsid w:val="00157A3D"/>
    <w:rsid w:val="001607F7"/>
    <w:rsid w:val="00166976"/>
    <w:rsid w:val="0016734C"/>
    <w:rsid w:val="001679BC"/>
    <w:rsid w:val="00183893"/>
    <w:rsid w:val="00185305"/>
    <w:rsid w:val="0018737F"/>
    <w:rsid w:val="00187A3C"/>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F19F7"/>
    <w:rsid w:val="001F35D0"/>
    <w:rsid w:val="002017B2"/>
    <w:rsid w:val="00206ED2"/>
    <w:rsid w:val="002075F4"/>
    <w:rsid w:val="0020799B"/>
    <w:rsid w:val="00215DEF"/>
    <w:rsid w:val="00222CAB"/>
    <w:rsid w:val="0022440E"/>
    <w:rsid w:val="002253A0"/>
    <w:rsid w:val="00232D1F"/>
    <w:rsid w:val="00233EA1"/>
    <w:rsid w:val="00237842"/>
    <w:rsid w:val="00243FD9"/>
    <w:rsid w:val="00244FC3"/>
    <w:rsid w:val="00247031"/>
    <w:rsid w:val="0024706F"/>
    <w:rsid w:val="002503EA"/>
    <w:rsid w:val="0025114B"/>
    <w:rsid w:val="00254087"/>
    <w:rsid w:val="00254EF4"/>
    <w:rsid w:val="00255261"/>
    <w:rsid w:val="002564FF"/>
    <w:rsid w:val="00262065"/>
    <w:rsid w:val="00262E08"/>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08AA"/>
    <w:rsid w:val="00313A17"/>
    <w:rsid w:val="003148D6"/>
    <w:rsid w:val="00321945"/>
    <w:rsid w:val="003274D6"/>
    <w:rsid w:val="00332301"/>
    <w:rsid w:val="00336B61"/>
    <w:rsid w:val="00336F41"/>
    <w:rsid w:val="0034062C"/>
    <w:rsid w:val="00343003"/>
    <w:rsid w:val="003447A7"/>
    <w:rsid w:val="00345264"/>
    <w:rsid w:val="00345C12"/>
    <w:rsid w:val="00357526"/>
    <w:rsid w:val="00362588"/>
    <w:rsid w:val="00365AD8"/>
    <w:rsid w:val="00365AE4"/>
    <w:rsid w:val="00365DD4"/>
    <w:rsid w:val="0036602F"/>
    <w:rsid w:val="00366F9E"/>
    <w:rsid w:val="003705C0"/>
    <w:rsid w:val="003767C4"/>
    <w:rsid w:val="003820A1"/>
    <w:rsid w:val="00382170"/>
    <w:rsid w:val="003822C3"/>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5AAE"/>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8B9"/>
    <w:rsid w:val="00461EA9"/>
    <w:rsid w:val="004627B0"/>
    <w:rsid w:val="00465C25"/>
    <w:rsid w:val="00466191"/>
    <w:rsid w:val="004661AA"/>
    <w:rsid w:val="00466DEC"/>
    <w:rsid w:val="0047412D"/>
    <w:rsid w:val="004769D3"/>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2616"/>
    <w:rsid w:val="004C4EB4"/>
    <w:rsid w:val="004D13FD"/>
    <w:rsid w:val="004D2936"/>
    <w:rsid w:val="004D43BB"/>
    <w:rsid w:val="004D64F8"/>
    <w:rsid w:val="004D6927"/>
    <w:rsid w:val="004D6D7D"/>
    <w:rsid w:val="004E5701"/>
    <w:rsid w:val="004E575A"/>
    <w:rsid w:val="004E6771"/>
    <w:rsid w:val="004F0943"/>
    <w:rsid w:val="004F0D2A"/>
    <w:rsid w:val="004F0D47"/>
    <w:rsid w:val="004F5B7A"/>
    <w:rsid w:val="004F68B5"/>
    <w:rsid w:val="004F6D83"/>
    <w:rsid w:val="004F7B00"/>
    <w:rsid w:val="00501546"/>
    <w:rsid w:val="005042A5"/>
    <w:rsid w:val="0050447E"/>
    <w:rsid w:val="0051138F"/>
    <w:rsid w:val="0051576D"/>
    <w:rsid w:val="00517033"/>
    <w:rsid w:val="005208E1"/>
    <w:rsid w:val="00521BBD"/>
    <w:rsid w:val="005246F0"/>
    <w:rsid w:val="00525083"/>
    <w:rsid w:val="005257D9"/>
    <w:rsid w:val="005269B2"/>
    <w:rsid w:val="00527A79"/>
    <w:rsid w:val="00533C2C"/>
    <w:rsid w:val="0053493B"/>
    <w:rsid w:val="00536C74"/>
    <w:rsid w:val="00536FFE"/>
    <w:rsid w:val="0054034D"/>
    <w:rsid w:val="00545B81"/>
    <w:rsid w:val="005469D7"/>
    <w:rsid w:val="00547D63"/>
    <w:rsid w:val="00550AC7"/>
    <w:rsid w:val="005514D3"/>
    <w:rsid w:val="00551536"/>
    <w:rsid w:val="00552028"/>
    <w:rsid w:val="00552705"/>
    <w:rsid w:val="00557680"/>
    <w:rsid w:val="0057520E"/>
    <w:rsid w:val="00583548"/>
    <w:rsid w:val="00584817"/>
    <w:rsid w:val="005864E5"/>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7D0"/>
    <w:rsid w:val="00616888"/>
    <w:rsid w:val="00617779"/>
    <w:rsid w:val="006275A5"/>
    <w:rsid w:val="006313EB"/>
    <w:rsid w:val="00631894"/>
    <w:rsid w:val="00634DA4"/>
    <w:rsid w:val="00636BBE"/>
    <w:rsid w:val="00640E4B"/>
    <w:rsid w:val="00642FC0"/>
    <w:rsid w:val="006435C6"/>
    <w:rsid w:val="00643A02"/>
    <w:rsid w:val="006479FA"/>
    <w:rsid w:val="00647F0D"/>
    <w:rsid w:val="0065069C"/>
    <w:rsid w:val="00652EA0"/>
    <w:rsid w:val="00652FF8"/>
    <w:rsid w:val="006538D7"/>
    <w:rsid w:val="00656D6D"/>
    <w:rsid w:val="00661DB2"/>
    <w:rsid w:val="00663858"/>
    <w:rsid w:val="006661F7"/>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7FAA"/>
    <w:rsid w:val="006A1EE6"/>
    <w:rsid w:val="006A5E1D"/>
    <w:rsid w:val="006A5FA1"/>
    <w:rsid w:val="006B0187"/>
    <w:rsid w:val="006B0300"/>
    <w:rsid w:val="006B1296"/>
    <w:rsid w:val="006B4128"/>
    <w:rsid w:val="006B6314"/>
    <w:rsid w:val="006B7F43"/>
    <w:rsid w:val="006C1A29"/>
    <w:rsid w:val="006C5D74"/>
    <w:rsid w:val="006C6260"/>
    <w:rsid w:val="006D0070"/>
    <w:rsid w:val="006D0C22"/>
    <w:rsid w:val="006D39DB"/>
    <w:rsid w:val="006D4254"/>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0E2E"/>
    <w:rsid w:val="00732A89"/>
    <w:rsid w:val="007339E0"/>
    <w:rsid w:val="00733CD0"/>
    <w:rsid w:val="007355FC"/>
    <w:rsid w:val="00737F3E"/>
    <w:rsid w:val="00742CE9"/>
    <w:rsid w:val="0074388D"/>
    <w:rsid w:val="0074714E"/>
    <w:rsid w:val="0074728E"/>
    <w:rsid w:val="007503FF"/>
    <w:rsid w:val="00750438"/>
    <w:rsid w:val="0075353F"/>
    <w:rsid w:val="007537E9"/>
    <w:rsid w:val="0075456D"/>
    <w:rsid w:val="00755CE7"/>
    <w:rsid w:val="00756F36"/>
    <w:rsid w:val="00761B67"/>
    <w:rsid w:val="00766F25"/>
    <w:rsid w:val="007670E7"/>
    <w:rsid w:val="007719BA"/>
    <w:rsid w:val="00772BE3"/>
    <w:rsid w:val="0077395A"/>
    <w:rsid w:val="007757F6"/>
    <w:rsid w:val="00775F05"/>
    <w:rsid w:val="00782800"/>
    <w:rsid w:val="00785F80"/>
    <w:rsid w:val="0078638B"/>
    <w:rsid w:val="00787E50"/>
    <w:rsid w:val="00790130"/>
    <w:rsid w:val="00794423"/>
    <w:rsid w:val="0079539B"/>
    <w:rsid w:val="00796654"/>
    <w:rsid w:val="007A0944"/>
    <w:rsid w:val="007A1B64"/>
    <w:rsid w:val="007A2FC0"/>
    <w:rsid w:val="007A49AC"/>
    <w:rsid w:val="007A54DB"/>
    <w:rsid w:val="007A76A9"/>
    <w:rsid w:val="007B2483"/>
    <w:rsid w:val="007B7400"/>
    <w:rsid w:val="007B7DD0"/>
    <w:rsid w:val="007C15D6"/>
    <w:rsid w:val="007C26F6"/>
    <w:rsid w:val="007C37D2"/>
    <w:rsid w:val="007D2FCE"/>
    <w:rsid w:val="007D6DCE"/>
    <w:rsid w:val="007D6E43"/>
    <w:rsid w:val="007E2135"/>
    <w:rsid w:val="007E7FF2"/>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0FB9"/>
    <w:rsid w:val="008417E0"/>
    <w:rsid w:val="00842D89"/>
    <w:rsid w:val="00846070"/>
    <w:rsid w:val="00847839"/>
    <w:rsid w:val="008544BF"/>
    <w:rsid w:val="00857FF0"/>
    <w:rsid w:val="00862747"/>
    <w:rsid w:val="008659E2"/>
    <w:rsid w:val="008661B2"/>
    <w:rsid w:val="008717C1"/>
    <w:rsid w:val="00873DBD"/>
    <w:rsid w:val="008763EB"/>
    <w:rsid w:val="008768AB"/>
    <w:rsid w:val="00876B70"/>
    <w:rsid w:val="00886D4F"/>
    <w:rsid w:val="00891971"/>
    <w:rsid w:val="00892BCC"/>
    <w:rsid w:val="00892EA7"/>
    <w:rsid w:val="00893CA2"/>
    <w:rsid w:val="00894A0D"/>
    <w:rsid w:val="00896134"/>
    <w:rsid w:val="008A0B48"/>
    <w:rsid w:val="008A1F08"/>
    <w:rsid w:val="008A211E"/>
    <w:rsid w:val="008A39A8"/>
    <w:rsid w:val="008A3CCE"/>
    <w:rsid w:val="008A3F5F"/>
    <w:rsid w:val="008A55C2"/>
    <w:rsid w:val="008A6325"/>
    <w:rsid w:val="008A7BC4"/>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0631"/>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5AF5"/>
    <w:rsid w:val="0093733E"/>
    <w:rsid w:val="00937FE2"/>
    <w:rsid w:val="0094013F"/>
    <w:rsid w:val="00940245"/>
    <w:rsid w:val="0094154E"/>
    <w:rsid w:val="00953451"/>
    <w:rsid w:val="00956BA4"/>
    <w:rsid w:val="00957528"/>
    <w:rsid w:val="00960EFA"/>
    <w:rsid w:val="00974B72"/>
    <w:rsid w:val="00977ADB"/>
    <w:rsid w:val="00980029"/>
    <w:rsid w:val="00982B52"/>
    <w:rsid w:val="009849EE"/>
    <w:rsid w:val="0099256F"/>
    <w:rsid w:val="009929D3"/>
    <w:rsid w:val="009946C4"/>
    <w:rsid w:val="00994B20"/>
    <w:rsid w:val="00996190"/>
    <w:rsid w:val="009A1AF0"/>
    <w:rsid w:val="009A2B90"/>
    <w:rsid w:val="009A3595"/>
    <w:rsid w:val="009A38E4"/>
    <w:rsid w:val="009A46F6"/>
    <w:rsid w:val="009A63D6"/>
    <w:rsid w:val="009B3B95"/>
    <w:rsid w:val="009B41CC"/>
    <w:rsid w:val="009B4B41"/>
    <w:rsid w:val="009B74B6"/>
    <w:rsid w:val="009C0760"/>
    <w:rsid w:val="009C2C3B"/>
    <w:rsid w:val="009C3B7B"/>
    <w:rsid w:val="009C41BA"/>
    <w:rsid w:val="009C480C"/>
    <w:rsid w:val="009C6E6A"/>
    <w:rsid w:val="009C7878"/>
    <w:rsid w:val="009C7DE9"/>
    <w:rsid w:val="009D794A"/>
    <w:rsid w:val="009E2346"/>
    <w:rsid w:val="009E3785"/>
    <w:rsid w:val="009E39F0"/>
    <w:rsid w:val="009E4669"/>
    <w:rsid w:val="009E4F90"/>
    <w:rsid w:val="009E7549"/>
    <w:rsid w:val="009F0BB1"/>
    <w:rsid w:val="009F26B3"/>
    <w:rsid w:val="00A0168A"/>
    <w:rsid w:val="00A0226E"/>
    <w:rsid w:val="00A0322C"/>
    <w:rsid w:val="00A034DB"/>
    <w:rsid w:val="00A07CA8"/>
    <w:rsid w:val="00A10946"/>
    <w:rsid w:val="00A16093"/>
    <w:rsid w:val="00A17199"/>
    <w:rsid w:val="00A1720C"/>
    <w:rsid w:val="00A27D31"/>
    <w:rsid w:val="00A31136"/>
    <w:rsid w:val="00A332C4"/>
    <w:rsid w:val="00A37738"/>
    <w:rsid w:val="00A37D45"/>
    <w:rsid w:val="00A4105E"/>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757"/>
    <w:rsid w:val="00A86B7B"/>
    <w:rsid w:val="00A91590"/>
    <w:rsid w:val="00A92BE7"/>
    <w:rsid w:val="00A9386C"/>
    <w:rsid w:val="00A95B20"/>
    <w:rsid w:val="00A9730B"/>
    <w:rsid w:val="00A97A2D"/>
    <w:rsid w:val="00AA1742"/>
    <w:rsid w:val="00AA1E29"/>
    <w:rsid w:val="00AA346B"/>
    <w:rsid w:val="00AA725D"/>
    <w:rsid w:val="00AA784E"/>
    <w:rsid w:val="00AB14B2"/>
    <w:rsid w:val="00AB2315"/>
    <w:rsid w:val="00AB666D"/>
    <w:rsid w:val="00AC0C16"/>
    <w:rsid w:val="00AC0F3A"/>
    <w:rsid w:val="00AC69C8"/>
    <w:rsid w:val="00AC744E"/>
    <w:rsid w:val="00AD3825"/>
    <w:rsid w:val="00AD6AA7"/>
    <w:rsid w:val="00AE3C26"/>
    <w:rsid w:val="00AE3DE4"/>
    <w:rsid w:val="00AE6453"/>
    <w:rsid w:val="00AF377A"/>
    <w:rsid w:val="00AF3F09"/>
    <w:rsid w:val="00AF416A"/>
    <w:rsid w:val="00B00091"/>
    <w:rsid w:val="00B00AF0"/>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0DE2"/>
    <w:rsid w:val="00B529AE"/>
    <w:rsid w:val="00B55AE0"/>
    <w:rsid w:val="00B560C0"/>
    <w:rsid w:val="00B56778"/>
    <w:rsid w:val="00B57450"/>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2D8F"/>
    <w:rsid w:val="00BA392D"/>
    <w:rsid w:val="00BA6177"/>
    <w:rsid w:val="00BB25B6"/>
    <w:rsid w:val="00BB395F"/>
    <w:rsid w:val="00BC2910"/>
    <w:rsid w:val="00BC310B"/>
    <w:rsid w:val="00BC3E73"/>
    <w:rsid w:val="00BC479E"/>
    <w:rsid w:val="00BC480B"/>
    <w:rsid w:val="00BC745B"/>
    <w:rsid w:val="00BD5338"/>
    <w:rsid w:val="00BD5526"/>
    <w:rsid w:val="00BD6C2A"/>
    <w:rsid w:val="00BD7238"/>
    <w:rsid w:val="00BD7955"/>
    <w:rsid w:val="00BE0D27"/>
    <w:rsid w:val="00BF0794"/>
    <w:rsid w:val="00BF52B6"/>
    <w:rsid w:val="00BF6DBD"/>
    <w:rsid w:val="00BF7D41"/>
    <w:rsid w:val="00C01EC7"/>
    <w:rsid w:val="00C029AD"/>
    <w:rsid w:val="00C02D42"/>
    <w:rsid w:val="00C067EE"/>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53500"/>
    <w:rsid w:val="00C63B1C"/>
    <w:rsid w:val="00C65832"/>
    <w:rsid w:val="00C7137E"/>
    <w:rsid w:val="00C74D6E"/>
    <w:rsid w:val="00C777F2"/>
    <w:rsid w:val="00C912CF"/>
    <w:rsid w:val="00C93A78"/>
    <w:rsid w:val="00C9590E"/>
    <w:rsid w:val="00CA0311"/>
    <w:rsid w:val="00CA37DE"/>
    <w:rsid w:val="00CA3F03"/>
    <w:rsid w:val="00CA4098"/>
    <w:rsid w:val="00CA4D71"/>
    <w:rsid w:val="00CB1A07"/>
    <w:rsid w:val="00CB3B6A"/>
    <w:rsid w:val="00CC2828"/>
    <w:rsid w:val="00CC44E8"/>
    <w:rsid w:val="00CC7B0C"/>
    <w:rsid w:val="00CD6AD8"/>
    <w:rsid w:val="00CD70A5"/>
    <w:rsid w:val="00CD741F"/>
    <w:rsid w:val="00CE1509"/>
    <w:rsid w:val="00CE1EE5"/>
    <w:rsid w:val="00CE2694"/>
    <w:rsid w:val="00CE2841"/>
    <w:rsid w:val="00CE3A3F"/>
    <w:rsid w:val="00CE5A76"/>
    <w:rsid w:val="00CE7860"/>
    <w:rsid w:val="00CE7C67"/>
    <w:rsid w:val="00CF0B79"/>
    <w:rsid w:val="00CF1946"/>
    <w:rsid w:val="00CF1AD5"/>
    <w:rsid w:val="00CF31CB"/>
    <w:rsid w:val="00CF391E"/>
    <w:rsid w:val="00CF3D88"/>
    <w:rsid w:val="00CF5C4B"/>
    <w:rsid w:val="00D022AB"/>
    <w:rsid w:val="00D05F99"/>
    <w:rsid w:val="00D06AAE"/>
    <w:rsid w:val="00D10C35"/>
    <w:rsid w:val="00D1258A"/>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4358"/>
    <w:rsid w:val="00D8742B"/>
    <w:rsid w:val="00D87E33"/>
    <w:rsid w:val="00D96CCB"/>
    <w:rsid w:val="00D97CE1"/>
    <w:rsid w:val="00DA1364"/>
    <w:rsid w:val="00DA2EE9"/>
    <w:rsid w:val="00DA6E04"/>
    <w:rsid w:val="00DB2B9A"/>
    <w:rsid w:val="00DB63BE"/>
    <w:rsid w:val="00DC499F"/>
    <w:rsid w:val="00DC586B"/>
    <w:rsid w:val="00DC7E4F"/>
    <w:rsid w:val="00DD4637"/>
    <w:rsid w:val="00DD6B08"/>
    <w:rsid w:val="00DE009F"/>
    <w:rsid w:val="00DE0890"/>
    <w:rsid w:val="00DE4B55"/>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5E06"/>
    <w:rsid w:val="00E37E6C"/>
    <w:rsid w:val="00E402AE"/>
    <w:rsid w:val="00E45DE1"/>
    <w:rsid w:val="00E46153"/>
    <w:rsid w:val="00E46AE7"/>
    <w:rsid w:val="00E50319"/>
    <w:rsid w:val="00E50815"/>
    <w:rsid w:val="00E5384E"/>
    <w:rsid w:val="00E53FF8"/>
    <w:rsid w:val="00E557C7"/>
    <w:rsid w:val="00E56316"/>
    <w:rsid w:val="00E60497"/>
    <w:rsid w:val="00E701FB"/>
    <w:rsid w:val="00E71C9E"/>
    <w:rsid w:val="00E72D53"/>
    <w:rsid w:val="00E74769"/>
    <w:rsid w:val="00E75F10"/>
    <w:rsid w:val="00E8191A"/>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E7DFA"/>
    <w:rsid w:val="00EF4BB2"/>
    <w:rsid w:val="00EF5A7F"/>
    <w:rsid w:val="00EF6E32"/>
    <w:rsid w:val="00EF7FF5"/>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639D"/>
    <w:rsid w:val="00FA7313"/>
    <w:rsid w:val="00FB03E6"/>
    <w:rsid w:val="00FB1486"/>
    <w:rsid w:val="00FB5861"/>
    <w:rsid w:val="00FB5D59"/>
    <w:rsid w:val="00FB6DAD"/>
    <w:rsid w:val="00FC49A2"/>
    <w:rsid w:val="00FC4B51"/>
    <w:rsid w:val="00FC62F8"/>
    <w:rsid w:val="00FD0507"/>
    <w:rsid w:val="00FD1E6D"/>
    <w:rsid w:val="00FD3EE6"/>
    <w:rsid w:val="00FD53E4"/>
    <w:rsid w:val="00FD5C6D"/>
    <w:rsid w:val="00FE4857"/>
    <w:rsid w:val="00FE51A8"/>
    <w:rsid w:val="00FE6A28"/>
    <w:rsid w:val="00FF0E61"/>
    <w:rsid w:val="00FF47E7"/>
    <w:rsid w:val="0AB621E8"/>
    <w:rsid w:val="0BC5229C"/>
    <w:rsid w:val="0CBD9C7D"/>
    <w:rsid w:val="1CD26950"/>
    <w:rsid w:val="1EDB012C"/>
    <w:rsid w:val="23383E19"/>
    <w:rsid w:val="28B0148B"/>
    <w:rsid w:val="3874EAF0"/>
    <w:rsid w:val="3D13B3F4"/>
    <w:rsid w:val="3FD0A4A7"/>
    <w:rsid w:val="4793CFFD"/>
    <w:rsid w:val="510AC8AE"/>
    <w:rsid w:val="5D5FF153"/>
    <w:rsid w:val="64B3B26C"/>
    <w:rsid w:val="6D18D688"/>
    <w:rsid w:val="70CA352E"/>
    <w:rsid w:val="76B53CE2"/>
    <w:rsid w:val="7EA33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EB935B9-B4F9-4FA0-92AE-501C9CDF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3108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6A7C"/>
    <w:rsid w:val="000650F5"/>
    <w:rsid w:val="000805B9"/>
    <w:rsid w:val="001B279E"/>
    <w:rsid w:val="00262E08"/>
    <w:rsid w:val="00271112"/>
    <w:rsid w:val="002A4E3E"/>
    <w:rsid w:val="002A5446"/>
    <w:rsid w:val="00324B3E"/>
    <w:rsid w:val="003274D6"/>
    <w:rsid w:val="0036019F"/>
    <w:rsid w:val="003B35DB"/>
    <w:rsid w:val="004100D9"/>
    <w:rsid w:val="0041448E"/>
    <w:rsid w:val="005246F0"/>
    <w:rsid w:val="00531037"/>
    <w:rsid w:val="005802AB"/>
    <w:rsid w:val="005D495A"/>
    <w:rsid w:val="00652EA0"/>
    <w:rsid w:val="006A262A"/>
    <w:rsid w:val="006C52A6"/>
    <w:rsid w:val="00726715"/>
    <w:rsid w:val="0077395A"/>
    <w:rsid w:val="007E7FF2"/>
    <w:rsid w:val="00831BA7"/>
    <w:rsid w:val="00841D9E"/>
    <w:rsid w:val="008A39A8"/>
    <w:rsid w:val="008E4D4E"/>
    <w:rsid w:val="00924B85"/>
    <w:rsid w:val="009B41CC"/>
    <w:rsid w:val="009C7DE9"/>
    <w:rsid w:val="009E3785"/>
    <w:rsid w:val="009F1DCC"/>
    <w:rsid w:val="00A0168A"/>
    <w:rsid w:val="00A551FF"/>
    <w:rsid w:val="00AE691A"/>
    <w:rsid w:val="00C74D6E"/>
    <w:rsid w:val="00C97EF4"/>
    <w:rsid w:val="00D36B0F"/>
    <w:rsid w:val="00D522A0"/>
    <w:rsid w:val="00DB1ACE"/>
    <w:rsid w:val="00DF154C"/>
    <w:rsid w:val="00E8191A"/>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FE20E-67E4-41EA-AAAA-1DDE5E57F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purl.org/dc/dcmitype/"/>
    <ds:schemaRef ds:uri="a42471e8-0d1a-4f81-bc52-4f8e64cb9009"/>
    <ds:schemaRef ds:uri="3db48862-3d5a-4b5b-a8ee-b1270852f994"/>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8</Pages>
  <Words>5131</Words>
  <Characters>2926</Characters>
  <Application>Microsoft Office Word</Application>
  <DocSecurity>0</DocSecurity>
  <Lines>24</Lines>
  <Paragraphs>16</Paragraphs>
  <ScaleCrop>false</ScaleCrop>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Lina Juozapaitienė</cp:lastModifiedBy>
  <cp:revision>888</cp:revision>
  <dcterms:created xsi:type="dcterms:W3CDTF">2024-10-17T21:41:00Z</dcterms:created>
  <dcterms:modified xsi:type="dcterms:W3CDTF">2026-04-15T08:54:00Z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